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Пояснительная записка к проекту профессионального стандарта </w:t>
      </w:r>
    </w:p>
    <w:p w:rsidR="004B01FA" w:rsidRPr="00DB00D2" w:rsidRDefault="00B70A93" w:rsidP="00A77A1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0A93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педагога – психолога</w:t>
      </w:r>
      <w:r w:rsidR="00F60E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r w:rsidRPr="00DB00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психолога в </w:t>
      </w:r>
      <w:r w:rsidR="00F60EAC" w:rsidRPr="00DB00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сфере </w:t>
      </w:r>
      <w:r w:rsidRPr="00DB00D2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образовани</w:t>
      </w:r>
      <w:r w:rsidR="00F60EAC" w:rsidRPr="00DB00D2">
        <w:rPr>
          <w:rFonts w:ascii="Times New Roman" w:eastAsia="Times New Roman" w:hAnsi="Times New Roman"/>
          <w:b/>
          <w:sz w:val="24"/>
          <w:szCs w:val="24"/>
          <w:lang w:eastAsia="ru-RU"/>
        </w:rPr>
        <w:t>я)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 1 «Общая характеристика вида профессиональной деятельности, трудовых функций»</w:t>
      </w:r>
    </w:p>
    <w:p w:rsidR="004B01FA" w:rsidRPr="006950D1" w:rsidRDefault="004B01FA" w:rsidP="00A77A1E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перспективах развития вида профессиональной деятельности</w:t>
      </w:r>
    </w:p>
    <w:p w:rsidR="004B01FA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анализа отечественных и зарубежных литературных источников выявлено, что профессиональная деятельность </w:t>
      </w:r>
      <w:r w:rsidR="00F60EAC" w:rsidRPr="006D38BD">
        <w:rPr>
          <w:rFonts w:ascii="Times New Roman" w:eastAsia="Times New Roman" w:hAnsi="Times New Roman"/>
          <w:sz w:val="24"/>
          <w:szCs w:val="24"/>
          <w:lang w:eastAsia="ru-RU"/>
        </w:rPr>
        <w:t>педагога-психолога</w:t>
      </w:r>
      <w:r w:rsidR="006D38BD"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715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6D38BD" w:rsidRPr="006D38BD">
        <w:rPr>
          <w:rFonts w:ascii="Times New Roman" w:eastAsia="Times New Roman" w:hAnsi="Times New Roman"/>
          <w:sz w:val="24"/>
          <w:szCs w:val="24"/>
          <w:lang w:eastAsia="ru-RU"/>
        </w:rPr>
        <w:t>психолога в сфере образовани</w:t>
      </w:r>
      <w:r w:rsidR="00B27153">
        <w:rPr>
          <w:rFonts w:ascii="Times New Roman" w:eastAsia="Times New Roman" w:hAnsi="Times New Roman"/>
          <w:sz w:val="24"/>
          <w:szCs w:val="24"/>
          <w:lang w:eastAsia="ru-RU"/>
        </w:rPr>
        <w:t>я)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F60EAC" w:rsidRPr="006D38BD">
        <w:rPr>
          <w:rFonts w:ascii="Times New Roman" w:eastAsia="Times New Roman" w:hAnsi="Times New Roman"/>
          <w:sz w:val="24"/>
          <w:szCs w:val="24"/>
          <w:lang w:eastAsia="ru-RU"/>
        </w:rPr>
        <w:t>деятельность по психолого-педагогическому сопровождению образовательного процесса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>) относится к следующим видам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экономической деятельности: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«Дошкольное образование (предшествующее начальному общему образованию)»;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«Начальное общее образование» 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«Основное общее образование»,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«Среднее общее образование»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«Начальное профессиональное образование»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«Среднее профессиональное образование»,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«Обучение в образовательных </w:t>
      </w:r>
      <w:r w:rsidR="00F60EAC">
        <w:rPr>
          <w:rFonts w:ascii="Times New Roman" w:eastAsia="Times New Roman" w:hAnsi="Times New Roman"/>
          <w:sz w:val="24"/>
          <w:szCs w:val="24"/>
          <w:lang w:eastAsia="ru-RU"/>
        </w:rPr>
        <w:t>организациях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среднего профессионального образования»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«Обучение в образовательных </w:t>
      </w:r>
      <w:r w:rsidR="00F60EAC">
        <w:rPr>
          <w:rFonts w:ascii="Times New Roman" w:eastAsia="Times New Roman" w:hAnsi="Times New Roman"/>
          <w:sz w:val="24"/>
          <w:szCs w:val="24"/>
          <w:lang w:eastAsia="ru-RU"/>
        </w:rPr>
        <w:t>организациях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дополнительного профессионального образования (повышения квалификации) для специалистов, имеющих среднее профессиональное образование»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«Обучение в образовательных </w:t>
      </w:r>
      <w:r w:rsidR="00F60EAC">
        <w:rPr>
          <w:rFonts w:ascii="Times New Roman" w:eastAsia="Times New Roman" w:hAnsi="Times New Roman"/>
          <w:sz w:val="24"/>
          <w:szCs w:val="24"/>
          <w:lang w:eastAsia="ru-RU"/>
        </w:rPr>
        <w:t>организациях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профессионального образования (университетах, академиях, институтах и в др.)»</w:t>
      </w:r>
    </w:p>
    <w:p w:rsidR="004B01FA" w:rsidRPr="006950D1" w:rsidRDefault="00DA23D0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«Образование для взрослых и прочие виды образования, не включенные в другие группировки»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статистической, научной и учебно-методической литературы о состоянии и 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перспективах развития вида профессиональной </w:t>
      </w:r>
      <w:r w:rsidR="00F60EAC" w:rsidRPr="006D38BD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6D38BD"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психолога в сфере образования</w:t>
      </w:r>
      <w:r w:rsidR="00F60EAC"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38BD" w:rsidRPr="006D38B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F60EAC" w:rsidRPr="006D38BD">
        <w:rPr>
          <w:rFonts w:ascii="Times New Roman" w:eastAsia="Times New Roman" w:hAnsi="Times New Roman"/>
          <w:sz w:val="24"/>
          <w:szCs w:val="24"/>
          <w:lang w:eastAsia="ru-RU"/>
        </w:rPr>
        <w:t>педагога-психолога</w:t>
      </w:r>
      <w:r w:rsidR="006D38BD" w:rsidRPr="006D38BD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F60EAC"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 (деятельность по психолого-педагогическому сопровождению образовательного процесса)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60EAC">
        <w:rPr>
          <w:rFonts w:ascii="Times New Roman" w:eastAsia="Times New Roman" w:hAnsi="Times New Roman"/>
          <w:color w:val="365F91" w:themeColor="accent1" w:themeShade="BF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проведенный с учетом отечественных и международных тенденций в области психолого-педагогического сопровождения обучающихся, с учетом перечня зарубежных профессиональных стандартов, регламентирующих данный вид профессиональной деятельности  (на примере Великобритани</w:t>
      </w:r>
      <w:r w:rsidR="008B5500" w:rsidRPr="006950D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, Герман</w:t>
      </w:r>
      <w:r w:rsidR="004E7416" w:rsidRPr="006950D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и, Канад</w:t>
      </w:r>
      <w:r w:rsidR="00655387" w:rsidRPr="006950D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, США, Финлянди</w:t>
      </w:r>
      <w:r w:rsidR="00655387" w:rsidRPr="006950D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, Франци</w:t>
      </w:r>
      <w:r w:rsidR="00655387" w:rsidRPr="006950D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24059F">
        <w:rPr>
          <w:rFonts w:ascii="Times New Roman" w:eastAsia="Times New Roman" w:hAnsi="Times New Roman"/>
          <w:sz w:val="24"/>
          <w:szCs w:val="24"/>
          <w:lang w:eastAsia="ru-RU"/>
        </w:rPr>
        <w:t xml:space="preserve">. Результаты анализа позволяют утверждать,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что во всех описанных ниже </w:t>
      </w:r>
      <w:r w:rsidR="0024059F">
        <w:rPr>
          <w:rFonts w:ascii="Times New Roman" w:eastAsia="Times New Roman" w:hAnsi="Times New Roman"/>
          <w:sz w:val="24"/>
          <w:szCs w:val="24"/>
          <w:lang w:eastAsia="ru-RU"/>
        </w:rPr>
        <w:t xml:space="preserve">национальных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системах</w:t>
      </w:r>
      <w:r w:rsidR="0024059F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основой для </w:t>
      </w:r>
      <w:r w:rsidR="0024059F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профессиональной подготовки и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сертификации специалиста являются стандарты профессиональной деятельности. Эти стандарты разрабатываются на основе анализа и описания профессиональной деятельности (профессиональных практик).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Основные результаты исследования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перспектив  развития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данного вида профессиональной деятельности</w:t>
      </w:r>
      <w:r w:rsidRPr="006950D1"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  <w:footnoteReference w:id="1"/>
      </w:r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24059F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Отметим здесь, что система разработки и применения профессиональных стандартов</w:t>
      </w:r>
      <w:r w:rsidR="0024059F">
        <w:rPr>
          <w:rFonts w:ascii="Times New Roman" w:eastAsia="Times New Roman" w:hAnsi="Times New Roman"/>
          <w:sz w:val="24"/>
          <w:szCs w:val="24"/>
          <w:lang w:eastAsia="ru-RU"/>
        </w:rPr>
        <w:t xml:space="preserve"> за рубежом, в том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числе, для подготовки и сертификации педагогов-психологов имеет длительную историю. Базовым требованием к профессионализации психолога является наличие степени бакалавра. После получения диплома бакалавра становится возможной специализация в конкретной области психологии</w:t>
      </w:r>
      <w:r w:rsidR="0024059F">
        <w:rPr>
          <w:rFonts w:ascii="Times New Roman" w:eastAsia="Times New Roman" w:hAnsi="Times New Roman"/>
          <w:sz w:val="24"/>
          <w:szCs w:val="24"/>
          <w:lang w:eastAsia="ru-RU"/>
        </w:rPr>
        <w:t>, в том числе в сфере образования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работе психологов образования </w:t>
      </w:r>
      <w:r w:rsidR="0024059F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различных странах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выделяются 3 подуровня профессионального развития:</w:t>
      </w:r>
    </w:p>
    <w:p w:rsidR="004B01FA" w:rsidRPr="006950D1" w:rsidRDefault="004B01FA" w:rsidP="00A77A1E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Практическая деятельность в качестве ассистента психолога, наработка профессионального опыта (в этот период бакалавр не имеет права называться психологом);</w:t>
      </w:r>
    </w:p>
    <w:p w:rsidR="004B01FA" w:rsidRPr="006950D1" w:rsidRDefault="004B01FA" w:rsidP="00A77A1E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Продолжение обучения для получения степени магистра психологии (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Master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of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Sciences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), защита докторской диссертации для получения степени доктора психологии (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Psychology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Doctor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PsyD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 или доктора философии (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Phylosophy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Doctor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PhD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4B01FA" w:rsidRPr="006950D1" w:rsidRDefault="004B01FA" w:rsidP="00A77A1E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Получение статуса сертифицированного психолога (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Chartered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Psychologist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 и самостоятельная работа (Отметим, что в Великобритании нельзя работать в качестве психолога без присвоения статуса сертифицированного психолога).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получения статуса сертифицированного психолога в этих </w:t>
      </w:r>
      <w:r w:rsidR="007D6495">
        <w:rPr>
          <w:rFonts w:ascii="Times New Roman" w:eastAsia="Times New Roman" w:hAnsi="Times New Roman"/>
          <w:sz w:val="24"/>
          <w:szCs w:val="24"/>
          <w:lang w:eastAsia="ru-RU"/>
        </w:rPr>
        <w:t>странах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существует определенный перечень требований, включающий в себя в обязательном порядке: </w:t>
      </w:r>
    </w:p>
    <w:p w:rsidR="004B01FA" w:rsidRPr="006950D1" w:rsidRDefault="004B01FA" w:rsidP="00A77A1E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образования второго подуровня квалификации (магистерская степень или степень доктора); </w:t>
      </w:r>
    </w:p>
    <w:p w:rsidR="004B01FA" w:rsidRPr="006950D1" w:rsidRDefault="004B01FA" w:rsidP="00A77A1E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опыта работы по специальности; </w:t>
      </w:r>
    </w:p>
    <w:p w:rsidR="004B01FA" w:rsidRPr="006950D1" w:rsidRDefault="004B01FA" w:rsidP="00A77A1E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стажа работы под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супервизией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4B01FA" w:rsidRPr="006950D1" w:rsidRDefault="004B01FA" w:rsidP="00A77A1E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Прохождение курсов повышения квалификации.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разработке профессиональных стандартов в большинстве </w:t>
      </w:r>
      <w:r w:rsidR="007D6495">
        <w:rPr>
          <w:rFonts w:ascii="Times New Roman" w:eastAsia="Times New Roman" w:hAnsi="Times New Roman"/>
          <w:sz w:val="24"/>
          <w:szCs w:val="24"/>
          <w:lang w:eastAsia="ru-RU"/>
        </w:rPr>
        <w:t xml:space="preserve">зарубежных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стран использована следующая схема анализа деятельности:</w:t>
      </w:r>
    </w:p>
    <w:p w:rsidR="004B01FA" w:rsidRPr="006950D1" w:rsidRDefault="004B01FA" w:rsidP="00A77A1E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ключевых (основных) результатов</w:t>
      </w:r>
      <w:r w:rsidR="00DA55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профессиональной </w:t>
      </w:r>
      <w:r w:rsidRPr="006950D1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деятельности.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результатов деятельности вытекают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 xml:space="preserve"> описания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>х (трудовых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 функци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для выполнения которых требуются 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>определенные трудовые действия, предполагающие наличие у работника необходимых знаний и умений (то есть, наличие соответствующих компетенций). Таким образом, формируются требования к результатам профессионального образования, которые позволяют создать профессиональную (содержательную) основу для разработки соответствующих образовательных программ.</w:t>
      </w:r>
    </w:p>
    <w:p w:rsidR="004B01FA" w:rsidRPr="006950D1" w:rsidRDefault="004B01FA" w:rsidP="00A77A1E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содержания трудовых функций с помощью функционального анализа.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Формулировки (определения) функций создаются на основе ответов на вопросы о ключевых результатах деятельности, например, «Что необходимо сделать, чтобы этот результат был достигнут?». Каждая ключевая функция затем разбивается на более мелкие составляющие с помощью того же опроса. Этим достигается набор функций для каждой профессиональной роли (должности). Например, в схеме Британского психологического общества ключевая роль «Развивать, осуществлять и 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>поддерживать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личные и профессиональные стандарты и этическую практику», подразделяется на 5 функций: «Устанавливать, осуществлять и развивать системы для правовых, этических и профессиональных стандартов в прикладной психологии», «Вносить вклад в развитие правовых, этических и профессиональных стандартов в прикладной психологии», «Способствовать непрекращающемуся развитию себя как профессионала в прикладной психологии», «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>Демонстрировать адекватную профессиональную и этическую реакцию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непредсказуемые контексты и события», «Разрабатывать усовершенствования для этических и профессиональных стандартов в прикладной психологии». </w:t>
      </w:r>
    </w:p>
    <w:p w:rsidR="004B01FA" w:rsidRPr="006950D1" w:rsidRDefault="004B01FA" w:rsidP="00A77A1E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дальнейшем каждая функция подразделяется на 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мелкие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компоненты, описывающие действия, а также знания и умения специалиста, позволяющие выполнить эту функцию. Например, для того, чтобы «Устанавливать, осуществлять и развивать системы для правовых, этических и профессиональных стандартов в прикладной психологии» психологу нужно «Устанавливать, осуществлять и проверять системы контроля за информацией», «Обеспечить соответствие правовой, этической и профессиональной практики для себя и других», «Развивать, осуществлять и развивать процедуры для проверки компетентности в психологической практике и исследованиях». Характеристики знаний и требования к знаниям определяются для каждого из компонентов. Именно их психолог должен продемонстрировать, чтобы сделать верное суждение, и в их совокупности успешно пройти процедуры сертификации и аттестации. По итогам 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функционального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="00570F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создается профессиональный стандарт, который включает три взаимосвязанных раздела: </w:t>
      </w:r>
    </w:p>
    <w:p w:rsidR="004B01FA" w:rsidRPr="00C42257" w:rsidRDefault="004B01FA" w:rsidP="00A77A1E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Критерии и контекст деятельности, в котором данные характеристики </w:t>
      </w:r>
      <w:r w:rsidR="00C42257">
        <w:rPr>
          <w:rFonts w:ascii="Times New Roman" w:eastAsia="Times New Roman" w:hAnsi="Times New Roman"/>
          <w:sz w:val="24"/>
          <w:szCs w:val="24"/>
          <w:lang w:eastAsia="ru-RU"/>
        </w:rPr>
        <w:t>деятельности проявляются (роли, трудовые</w:t>
      </w:r>
      <w:r w:rsidRPr="00C42257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функции</w:t>
      </w:r>
      <w:r w:rsidR="00C42257">
        <w:rPr>
          <w:rFonts w:ascii="Times New Roman" w:eastAsia="Times New Roman" w:hAnsi="Times New Roman"/>
          <w:sz w:val="24"/>
          <w:szCs w:val="24"/>
          <w:lang w:eastAsia="ru-RU"/>
        </w:rPr>
        <w:t xml:space="preserve"> и трудовые действия</w:t>
      </w:r>
      <w:r w:rsidRPr="00C42257">
        <w:rPr>
          <w:rFonts w:ascii="Times New Roman" w:eastAsia="Times New Roman" w:hAnsi="Times New Roman"/>
          <w:sz w:val="24"/>
          <w:szCs w:val="24"/>
          <w:lang w:eastAsia="ru-RU"/>
        </w:rPr>
        <w:t>). Это так называемые «выходные критерии» (</w:t>
      </w:r>
      <w:proofErr w:type="spellStart"/>
      <w:r w:rsidRPr="00C42257">
        <w:rPr>
          <w:rFonts w:ascii="Times New Roman" w:eastAsia="Times New Roman" w:hAnsi="Times New Roman"/>
          <w:sz w:val="24"/>
          <w:szCs w:val="24"/>
          <w:lang w:eastAsia="ru-RU"/>
        </w:rPr>
        <w:t>outputs</w:t>
      </w:r>
      <w:proofErr w:type="spellEnd"/>
      <w:r w:rsidRPr="00C42257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4B01FA" w:rsidRPr="006950D1" w:rsidRDefault="004B01FA" w:rsidP="00A77A1E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Набор требований к знаниям и умениям, или «входные» критерии (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inputs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), которые определяют пе</w:t>
      </w:r>
      <w:r w:rsidR="00C42257">
        <w:rPr>
          <w:rFonts w:ascii="Times New Roman" w:eastAsia="Times New Roman" w:hAnsi="Times New Roman"/>
          <w:sz w:val="24"/>
          <w:szCs w:val="24"/>
          <w:lang w:eastAsia="ru-RU"/>
        </w:rPr>
        <w:t>речень знаний и умений, которые, по сути представляют собой перечень компетенций, которые работнику необходимо проявить, чтобы соответствовать требованиям профессионального стандарта.</w:t>
      </w:r>
    </w:p>
    <w:p w:rsidR="004B01FA" w:rsidRPr="006950D1" w:rsidRDefault="004B01FA" w:rsidP="00A77A1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3.  Набор обязательных требований</w:t>
      </w:r>
      <w:r w:rsidR="00C42257">
        <w:rPr>
          <w:rFonts w:ascii="Times New Roman" w:eastAsia="Times New Roman" w:hAnsi="Times New Roman"/>
          <w:sz w:val="24"/>
          <w:szCs w:val="24"/>
          <w:lang w:eastAsia="ru-RU"/>
        </w:rPr>
        <w:t xml:space="preserve"> к уровню квалификации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по которым можно сделать вывод о соответствии специалиста стандарту. Эти требования включают набор оценок, которые выносятся по итогам проведения соответствующих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проверочных  и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оценочных (экзаменацион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ных) процедур. Так, например, в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Великобритании 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характеристики уровня квалификации введены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следующие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профе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>ссиональные  зв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ания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нормативно закреплены законом: «зарегистрированный психолог» и «практикующий психолог», наименования специалистов также закреплены законодательно: «клинический психолог», «психолог-консультант», «педагог-психолог», «судебный психолог», «психолог здоровья», «производственный психолог» и «спортивный психолог». Предоставление услуг психолога, консультационных, образовательных, услуг судебно-медицинской экспертизы, психологии здоровья, профессиональных услуг спортивной психологии является нарушением для тех, кто не зарегистрирован в соответствующем национальном реестре. </w:t>
      </w: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Подготовка специалистов для практической работы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также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 несколько уровней. Начальная система подготовки психологов включает в себя освоение специализированных образовательных программ в профильных школах и колледжах, делающих возм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 xml:space="preserve">ожным получение научной степени бакалавра или магистра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университетах. При этом 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>надо иметь в виду, что наличие научной степени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психологии не дает право на практическую работу. Она лиш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>ь подтверждает имеющиеся знания, но не является основой для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>эффективного выполнения трудовых функций.</w:t>
      </w:r>
    </w:p>
    <w:p w:rsidR="004B01FA" w:rsidRPr="006950D1" w:rsidRDefault="00C65065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имеющимся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данным, 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странах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ЕСп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proofErr w:type="spell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требования лицензирования и сертификации подпадают все психологи, деятельность которых связана с непосредственным оказанием психологических услуг населению (</w:t>
      </w:r>
      <w:proofErr w:type="spell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Direct</w:t>
      </w:r>
      <w:proofErr w:type="spell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Services</w:t>
      </w:r>
      <w:proofErr w:type="spell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), и получением за это гонорара (оплаты). В свою очередь,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например в Канаде,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психологи, занятые исследовательской деятельностью в государственных организациях, агентствах, колледжах или университетах, законодательством некоторых штатов и провинций освобождены от лицензирования (даже если работодатели требуют ее проведения для защиты прав потребителей психологических услуг). На территории большинства стран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ЕС и в США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 без лицензии запрещена. За несоблюдение требований законодательства накладываются административные взыскания в виде штрафов. </w:t>
      </w:r>
    </w:p>
    <w:p w:rsidR="004B01FA" w:rsidRPr="006950D1" w:rsidRDefault="00C65065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Обобщение зарубежного опыта позволяет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сформулировать следующие наиболее типичные требования для обязательной сертификации специалиста-психолога: </w:t>
      </w:r>
    </w:p>
    <w:p w:rsidR="004B01FA" w:rsidRPr="006950D1" w:rsidRDefault="004B01FA" w:rsidP="00A77A1E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Наличие специального образования. Лицензирование психологов на право ведения частной практики в большинстве стран требует наличия докторской степени в области психологии. Такая степень может быть получена в соответствующих образовательных учреждениях, имеющих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>, как минимум,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региональную аккредитацию и выполняющих соответствующий региональным требованиям учебный план.</w:t>
      </w:r>
    </w:p>
    <w:p w:rsidR="004B01FA" w:rsidRPr="006950D1" w:rsidRDefault="004B01FA" w:rsidP="00A77A1E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опыта работы. Обязательным является требование о наличии одного или двух лет опыта работы под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супервизией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 учреждениях и организациях, перечень которых одобрен региональным профессиональным советом. Во многих странах требуется наличие опыта работы под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супервизией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получения докторской степени.</w:t>
      </w:r>
    </w:p>
    <w:p w:rsidR="004B01FA" w:rsidRPr="006950D1" w:rsidRDefault="004B01FA" w:rsidP="00A77A1E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Успешное прохождение экзаменов. Все претенденты на сертификат на право занятия практической работой должны сдать «Экзамен на осуществление профессиональной деятельности в области психологии» (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Examination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Professional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Practice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Psychology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– EPPP). Экзамен рекомендуется сдавать по месту предполагаемой работы (практики), фактически – в том же штате. Содержание экзамена определяется по результатам обзоров национальной психологической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практики. Так, в США и Канаде обзоры практик инициируются Ассоциацией региональных советов по психологии –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The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Association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of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State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and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Provincial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Boards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(ASPPB). Результаты экзаменов используются национальными Лицензирующими Советами 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 xml:space="preserve">(аналог </w:t>
      </w:r>
      <w:proofErr w:type="spellStart"/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>аккредитационных</w:t>
      </w:r>
      <w:proofErr w:type="spellEnd"/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Советов)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при лицензирования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сертификации специалистов, которые фиксируются в базе данных 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общественной профессиональной организации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ASPPB (Ассоциации региональных и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местных советов по психологии)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могут быть затребованы специалистом в случае открытия им практики в другом штате. </w:t>
      </w:r>
    </w:p>
    <w:p w:rsidR="004B01FA" w:rsidRPr="006950D1" w:rsidRDefault="004B01FA" w:rsidP="00A77A1E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Экзамен состоит более чем из 200 вопросов по следующим темам: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- методы и инструменты психологического исследования;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- интерпретация и написание отчетов; - создание, подбор инструментов, создание исследовательского плана по результатам диагностики, мониторинг динамики, заключительная оценка;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- знание общей психологической литературы и умение связать ее с практикой;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- дизайн эксперимента (экспериментальные исследования,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квази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-эксперименты, надежность и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валидность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сбор и анализ данных, интерпретация результатов);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br/>
        <w:t>- профессиональные, этические и юридические ограничения в деятельности психологов (конфиденциальность, приверженность профессиональным стандартам и т.п.).</w:t>
      </w:r>
    </w:p>
    <w:p w:rsidR="004B01FA" w:rsidRPr="006950D1" w:rsidRDefault="004B01FA" w:rsidP="00A77A1E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Административные требования. По региональным законам могут изменяться требования к возрасту, стажу гражданства, месту жительства, требования морально-этического характера.</w:t>
      </w:r>
    </w:p>
    <w:p w:rsidR="004B01FA" w:rsidRPr="006950D1" w:rsidRDefault="004B01FA" w:rsidP="00A77A1E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Возможность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переэкзаменации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 В соответствии с законами установлены сроки для переэкзаменовки (обычно от 1 года до 3-х лет). В США действует Американский Совет Профессиональной Психологии (ABPP) – единственная организация, в которую Американская Психологическая Ассоциация (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American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Psychology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Association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– APA) направляет психологов для официального признания их профессионализма. Кандидаты на присвоение свидетельства ABPP должны иметь высшее профессиональное образование по специализации, 5 лет опыта практической деятельности, положительные отзывы о профессиональной деятельности и положительные результаты прохождения «Экзамена на осуществление профессиональной деятельности в области психологии».</w:t>
      </w:r>
    </w:p>
    <w:p w:rsidR="00C65065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 Европейском сообществе разрабатывается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наднациональная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 подготовки и сертификации психологов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EuroPsy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которая в перспективе должна стать общей для всех европейских стран (в том числе и для стран, не входящих сегодня в Европейское сообщество). Основным разработчиком системы подготовки и сертификации является Европейская федерация профессиональных психологических ассоциаций –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European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Federation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of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Professional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Psychologists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Associations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(EFPPA). Европейский сертификат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EuroPsy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признание соответствия специалиста требованиям к уровню квалификации психолога для самостоятельной (независимой) практики («Европейская директива о признании квалификации –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Сoom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2002-119.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Требования к сертифицируемому сп</w:t>
      </w:r>
      <w:r w:rsidR="00C65065">
        <w:rPr>
          <w:rFonts w:ascii="Times New Roman" w:eastAsia="Times New Roman" w:hAnsi="Times New Roman"/>
          <w:sz w:val="24"/>
          <w:szCs w:val="24"/>
          <w:lang w:eastAsia="ru-RU"/>
        </w:rPr>
        <w:t>ециалисту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4B01FA" w:rsidRPr="006950D1" w:rsidRDefault="004B01FA" w:rsidP="00A77A1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университетского диплома в области психологии после очного обучения продолжительностью не менее пяти лет (три года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два года магистратуры);</w:t>
      </w:r>
    </w:p>
    <w:p w:rsidR="004B01FA" w:rsidRPr="006950D1" w:rsidRDefault="004B01FA" w:rsidP="00A77A1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наличие, по меньшей мере, одного года практики под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супервизией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(входит в программу университетского обучения либо дополняет такую программу);</w:t>
      </w:r>
    </w:p>
    <w:p w:rsidR="004B01FA" w:rsidRPr="006950D1" w:rsidRDefault="004B01FA" w:rsidP="00A77A1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подписанное обязательство соблюдать этический кодекс психологов в стране практики и Европейский этический кодекс. </w:t>
      </w:r>
    </w:p>
    <w:p w:rsidR="004B01FA" w:rsidRPr="006950D1" w:rsidRDefault="00C65065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действующим сегодня в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Европе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требованиям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6 лет практики психолог должен повторно подтвердить свою квалификацию.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 работник 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должен удостоверить наличие минимальной профессиональной практики (80 часов в год, из которых 40 часов посвящены освоению новых технологий, новых теорий, отражают наличие публикаций, участие в конференциях и т.п.). В профессиональном стандарте «</w:t>
      </w:r>
      <w:proofErr w:type="spell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EuroPsy</w:t>
      </w:r>
      <w:proofErr w:type="spell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», разработанном для психологов стран Европейского сообщества, выделено шесть ключевых профессиональных ролей психолога 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</w:t>
      </w:r>
      <w:proofErr w:type="spell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outputs</w:t>
      </w:r>
      <w:proofErr w:type="spell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), для выполнения которых психолог должен обладать двадцатью первичными компетенциями (</w:t>
      </w:r>
      <w:proofErr w:type="spell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inputs</w:t>
      </w:r>
      <w:proofErr w:type="spell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). На XX конгрессе по прикладной психологии принят ряд критериев оценки эффективности деятельности школьных психологов: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Соответствие деятельности психологов спросу — потребностям, как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br/>
        <w:t>субъективным, так и объективным.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Позитивные изменения, происходящие в тех или иных сферах школьной жизни: воспитательной, обучающей и учебной деятельности, педагогическом стиле, климате в классах и школе, коммуникативных структурах, а также перенос позитивных перемен на другие сферы.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Позитивные изменения, происходящие с клиентами — учащимися, учителями, родителями, администрацией.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Достижение признания и уважения психологической работы со стороны всех участников образовательного процесса, а также представителей науки, общественности, политиков.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• Действенность: качество профессиональной работы, личная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отдача,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br/>
        <w:t>сотрудничество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, режим работы, связи с общественностью, ведение документации и т. д.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Эффективность: затраты времени на работу, применение специальных знаний 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br/>
        <w:t>технологий, внедрение инноваций, творчество.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Личная удовлетворенность работника: мотивация, саморазвитие, личная эффективность, ответственность, перспективные планы, здоровье.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Удовлетворенность клиентов: осознание и принятие смысла перемен, психологическая разгрузка, расширение спектра возможностей, получение реальной помощи в острых проблемных ситуациях, удовлетворенность экономичностью и доступностью работы службы.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  90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х годах прошлого столетия в странах Европы были созданы рабочие группы, которые провели специальную работу по определению функций педагогического психолога. Было подчеркнуто, что педагогический психолог имеет дело со всей психологической реальностью ребенка и может способствовать развитию всех сторон его личности; при этом педагогической психолог может подключать к этому процессу всех заинтересованных участников образовательного процесса (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stakeholders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включая  родителей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учителей. Отмечается, что педагогический психолог может идти и против системы школьного и семейного воспитания, менять стандарты этого воспитания, если полагает, что они препятствуют прогрессивному развитию личности ребенка. </w:t>
      </w:r>
    </w:p>
    <w:p w:rsidR="00E7094A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Можно сказать, что проблема определения роли и функций психологической службы в образовании встает перед «школьными психологами» практически всех стран и активно ими обсуждается. Во многих странах обсуждаются проекты создания единой системы школьной психологической службы, направленной </w:t>
      </w:r>
      <w:bookmarkStart w:id="0" w:name="118"/>
      <w:bookmarkEnd w:id="0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помощь отдельным индивидам, группам и целым учреждениям.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Цели такой системы - предотвращать школьный неуспех, способствовать социальному научению и социальной адаптации детей, помогать детям с умственной отсталостью интегрироваться в общий поток учащихся (что прямо противоположно цели, выдвигаемой ранее - отделять таких детей), содействовать общеобразовательному и профессиональному росту учащихся, повышать квалификацию учителей, социальных работников, администрации, других специалистов в области народного образования. </w:t>
      </w:r>
    </w:p>
    <w:p w:rsidR="004B01FA" w:rsidRPr="006950D1" w:rsidRDefault="00E7094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ряде стран официально поддерживается 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сотрудничество для развития образования между различными уровнями правительства, между школами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другими </w:t>
      </w:r>
      <w:r w:rsidR="004B01FA"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социальными </w:t>
      </w:r>
      <w:r w:rsidR="006D38BD" w:rsidRPr="006D38BD">
        <w:rPr>
          <w:rFonts w:ascii="Times New Roman" w:eastAsia="Times New Roman" w:hAnsi="Times New Roman"/>
          <w:sz w:val="24"/>
          <w:szCs w:val="24"/>
          <w:lang w:eastAsia="ru-RU"/>
        </w:rPr>
        <w:t>институтами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школами. Органы народного образования сотрудничают с организациями учителей, педагогическими подчиненными ассоциациями и школьными организациями лидерства. </w:t>
      </w:r>
    </w:p>
    <w:p w:rsidR="004B01FA" w:rsidRPr="006950D1" w:rsidRDefault="00E7094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Опыт стран ЕС показывает, что т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а или иная модель, принимаемая обществом, зависит как от состояния экономики, так и от организации самого образования, идеологии и других социокультурных факторов. </w:t>
      </w:r>
      <w:r w:rsidR="002109DF">
        <w:rPr>
          <w:rFonts w:ascii="Times New Roman" w:eastAsia="Times New Roman" w:hAnsi="Times New Roman"/>
          <w:sz w:val="24"/>
          <w:szCs w:val="24"/>
          <w:lang w:eastAsia="ru-RU"/>
        </w:rPr>
        <w:t>Вместе с тем, независимо от конкретного вида модели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профессиональные стандарты </w:t>
      </w:r>
      <w:r w:rsidR="002109DF">
        <w:rPr>
          <w:rFonts w:ascii="Times New Roman" w:eastAsia="Times New Roman" w:hAnsi="Times New Roman"/>
          <w:sz w:val="24"/>
          <w:szCs w:val="24"/>
          <w:lang w:eastAsia="ru-RU"/>
        </w:rPr>
        <w:t>становятс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я основанием системы сертификации услуг (процессов</w:t>
      </w:r>
      <w:r w:rsidR="002109DF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2109D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организаций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), методов (схемы описания и оценки отдельных методов) и специалистов (признание квалификации).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Анализ истории, состояния и перспективы развития видов профессиональной деятельности </w:t>
      </w:r>
      <w:r w:rsidR="003A7F2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педагога-психолога </w:t>
      </w:r>
      <w:r w:rsidR="003A7F29" w:rsidRPr="006D38B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(психолога в сфере образования)</w:t>
      </w:r>
      <w:r w:rsidR="003A7F29" w:rsidRPr="003A7F29">
        <w:rPr>
          <w:rFonts w:ascii="Times New Roman" w:eastAsia="Times New Roman" w:hAnsi="Times New Roman"/>
          <w:color w:val="365F91" w:themeColor="accent1" w:themeShade="BF"/>
          <w:sz w:val="24"/>
          <w:szCs w:val="24"/>
          <w:u w:val="single"/>
          <w:lang w:eastAsia="ru-RU"/>
        </w:rPr>
        <w:t xml:space="preserve"> </w:t>
      </w:r>
      <w:r w:rsidR="003A7F2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 </w:t>
      </w:r>
      <w:proofErr w:type="gramStart"/>
      <w:r w:rsidR="003A7F2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отечественной </w:t>
      </w:r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психологии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6D38B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сопровождение образовательного процесса в нашей стране пережило несколько этапов развития. Первые попытки практического применения психологических знаний в обучении предпринимались на рубеже XIX и XX вв. В то время получила развитие педология - наука о развивающемся, растущем человеке, рассматривающая в качестве своего предмета все его социально-биологические особенности. В 20-30-е годы прошлого столетия психологическое и педологическое обеспечение образования развивалось очень интенсивно, и педологические службы различного рода получили широкое распространение. В практику образования внедрялись разнообразные тесты, на их основе делались заключения об уровне развития детей, о профессиях, которые им следует выбирать, о переводе в специализированные школы и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т. д. В 1936 г. все работы по психологическому обеспечению образования были фактически прекращены, на долгие годы остановлено развитие таких областей психологии, как возрастная психология, психодиагностика, практическая психология и др. Лишь с середины 60-х годов возобновились исследования в данных областях, и начался поиск условий применения их результатов в школе. </w:t>
      </w:r>
    </w:p>
    <w:p w:rsidR="002109DF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60 – 80х годов </w:t>
      </w:r>
      <w:r w:rsidR="003C3518" w:rsidRPr="006950D1">
        <w:rPr>
          <w:rFonts w:ascii="Times New Roman" w:eastAsia="Times New Roman" w:hAnsi="Times New Roman"/>
          <w:sz w:val="24"/>
          <w:szCs w:val="24"/>
          <w:lang w:eastAsia="ru-RU"/>
        </w:rPr>
        <w:t>двадцатого века</w:t>
      </w:r>
      <w:r w:rsidR="00655387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 психологии и педагогике были созданы необходимые теоретические и практические предпосылки</w:t>
      </w:r>
      <w:r w:rsidR="002109D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развития профессиональной деятельности педагогов-психологов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: разработка и применение системного подхода к психологическому и педагогическому анализу процессов развития личности; выявление некоторых общих закономерностей психического развития; подход к воспитанию как процессу управления развитием и понимание взаимосвязей индивидуального и коллективного в развитии; углубление интеграционных процессов научного знания на уровне педагогики; улучшение психологической подготовки будущих учителей и др.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 эксперимента в системе образования СССР начали работать психологи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сотрудники научно-исследовательских институтов, преподаватели вузов, проводившие в школах и ПТУ научные исследования, студенты, проходившие практику.  Это было обусловлено потребностью общества, бурное социальное развитие которого резко повысило требования к творческому и нравственному потенциалу личности.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Существенным этапом развития школьной психологической службы стал многолетний (1981-1988) эксперимент по введению в школы Москвы и ряда регионов СССР должности практического психолога. Научно-методическое обеспечение эксперимента было разработано и осуществлено лабораторией научных основ детской практической психологии НИИ общей и педагогической психологии АПН СССР (сейчас – Психологического института Российской Академии образования). Целью эксперимента явилось изучение теоретических и организационных проблем, связанных с введением в школу должности психолога, создание структуры школьной психологической службы для последующего внедрения ее в систему народного образования.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1988 году вышло Постановление Государственного комитета СССР по образованию о введении ставки школьного психолога во все учено-воспитательные учреждения страны, что явилось правовой основой деятельности школьного практического психолога, определило его социальный статус, права и обязанности.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 1991 г. в школах официально введены ставки школьных психологов (ныне педагогов-психологов).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настоящее время главной целью психологического обеспечения образования является создание условий, благоприятных как для обучения и развития учащихся, так и для профессионального роста педагогов.  Работа с родителями обучающихся также входит в обязанности педагога-психолога. Таким образом, </w:t>
      </w:r>
      <w:r w:rsidR="002109DF">
        <w:rPr>
          <w:rFonts w:ascii="Times New Roman" w:eastAsia="Times New Roman" w:hAnsi="Times New Roman"/>
          <w:sz w:val="24"/>
          <w:szCs w:val="24"/>
          <w:lang w:eastAsia="ru-RU"/>
        </w:rPr>
        <w:t xml:space="preserve">общую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работы по психологическому сопровождению образовательного процесса можно сформулировать как повышение психологического благополучия детей, педагогов и других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субъектов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 процесса.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России сложилась многоуровневая система психологической помощи в образовании и психологического сопровождения образовательного процесса. Первый уровень представлен педагогами-психологами, социальными педагогами (частично осуществляющими функции психологов),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975038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ителями-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логопедами, работающими непосредственно в школах. Второй уровень - методические кабинеты и центры в районных (региональных) отделах образования, осуществляющие методическую работу и консультирование педагогов-психологов, работающих в школах. К этому же уровню можно отнести отдельные центры и службы, осуществляющие адресную специализированную помощь и </w:t>
      </w:r>
      <w:r w:rsidR="00364723">
        <w:rPr>
          <w:rFonts w:ascii="Times New Roman" w:eastAsia="Times New Roman" w:hAnsi="Times New Roman"/>
          <w:sz w:val="24"/>
          <w:szCs w:val="24"/>
          <w:lang w:eastAsia="ru-RU"/>
        </w:rPr>
        <w:t xml:space="preserve">углубленное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консультирование в особых случаях (например, коррекционные и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профориентационные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центры, ППМС-центры, медико-психологические консультации, дефектологическую, психотерапевтическую и психиатрическую службы), Третий уровень - органы управления и специализированные службы Министерства образования, занимающиеся психологическим обеспечением системы образования.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Психологическое обеспечение и сопровождение системы образования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  России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постепенно складывается в единую психолого-педагогическую и медико-социальную коррекционно-развивающую службу. Специалисты различных профилей (социальные педагоги, врачи-дефектологи, социальные работники, психологи, психотерапевты, </w:t>
      </w:r>
      <w:r w:rsidR="003A7F29" w:rsidRPr="003A7F29">
        <w:rPr>
          <w:rFonts w:ascii="Times New Roman" w:eastAsia="Times New Roman" w:hAnsi="Times New Roman"/>
          <w:sz w:val="24"/>
          <w:szCs w:val="24"/>
          <w:lang w:eastAsia="ru-RU"/>
        </w:rPr>
        <w:t>учителя-</w:t>
      </w:r>
      <w:r w:rsidRPr="003A7F29">
        <w:rPr>
          <w:rFonts w:ascii="Times New Roman" w:eastAsia="Times New Roman" w:hAnsi="Times New Roman"/>
          <w:sz w:val="24"/>
          <w:szCs w:val="24"/>
          <w:lang w:eastAsia="ru-RU"/>
        </w:rPr>
        <w:t xml:space="preserve">логопеды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и др.) оказывают помощь всем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субъектам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процесса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практически во всех типах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организаций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 всех уровнях образования. Эта служба и осуществляющие ее деятельность практические психологи образования доказали свою необходи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мость и востребованность всеми субъектам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 процесса: детьми и их родителями, педагогами, руководителями органов управления образованием.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системе психологического обеспечения образования существует своя сеть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организаций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занимающихся переобучением и повышением квалификации педагогов-психологов и других специалистов психологической службы. В нее входят областные институты повышения квалификации, научно-методические и учебные центры профессионального образования. Они регулярно проводят курсы повышения квалификации, методические семинары, мастерские, организуют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стаж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ировочные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площадки для управленческих работников, социальных педагогов и </w:t>
      </w:r>
      <w:r w:rsidR="003A7F29">
        <w:rPr>
          <w:rFonts w:ascii="Times New Roman" w:eastAsia="Times New Roman" w:hAnsi="Times New Roman"/>
          <w:sz w:val="24"/>
          <w:szCs w:val="24"/>
          <w:lang w:eastAsia="ru-RU"/>
        </w:rPr>
        <w:t>педагогов-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психологов.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Среди основных направлений работы по психологическому обеспечению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и  сопровождению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 процесса можно выделить:</w:t>
      </w:r>
    </w:p>
    <w:p w:rsidR="004B01FA" w:rsidRPr="006950D1" w:rsidRDefault="004B01FA" w:rsidP="00A77A1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по снижению уровня школьной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дезадаптации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(неспособность ребенка приспособиться к школе, ее условиям и требованиям). Решение данной задачи включает, в частности, работу с детьми при поступлении в школу, когда их знакомят с особенностями обучения в школе, ее правил</w:t>
      </w:r>
      <w:r w:rsidR="006630FF">
        <w:rPr>
          <w:rFonts w:ascii="Times New Roman" w:eastAsia="Times New Roman" w:hAnsi="Times New Roman"/>
          <w:sz w:val="24"/>
          <w:szCs w:val="24"/>
          <w:lang w:eastAsia="ru-RU"/>
        </w:rPr>
        <w:t>ами, способствуе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т установлению взаимоотношений детей с одноклассниками и педагогами; помощь детям любого возраста при возникновении затруднений в учебе или во взаимоотношениях с другими детьми или педагогами, отклонений в поведении. </w:t>
      </w:r>
    </w:p>
    <w:p w:rsidR="004B01FA" w:rsidRPr="006950D1" w:rsidRDefault="004B01FA" w:rsidP="00A77A1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по повышению учебной и педагогической мотивации. Известно, что если ребенок учится целенаправленно, т. е. имеет развитую мотивацию, то повышаются его удовлетворенность учением и успеваемость. То же происходит и в работе педагогов. Поэтому развитие мотивации </w:t>
      </w:r>
      <w:r w:rsidR="006630F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неотъемлемая часть работы педагога-психолога.</w:t>
      </w:r>
    </w:p>
    <w:p w:rsidR="004B01FA" w:rsidRPr="006950D1" w:rsidRDefault="004B01FA" w:rsidP="00A77A1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Работа по снижению тревоги перед будущим. Выпускники школы во все времена испытывали определенную тревогу перед будущей самостоятельной жизнью. В социально и экономически нестабильном обществе уровень тревожности выпускников повышается. Его снижению способствуют психологическое консультирование и обучение молодых людей навыкам, необходимым для самостоятельной жизни.</w:t>
      </w:r>
    </w:p>
    <w:p w:rsidR="004B01FA" w:rsidRPr="006950D1" w:rsidRDefault="004B01FA" w:rsidP="00A77A1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Повышение уровня профессиональной информированности, жизненного и профессионального самоопределения, формирование навыков эффективного поведения на рынке труда у выпускников школ и </w:t>
      </w:r>
      <w:r w:rsidR="00403C2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организаций </w:t>
      </w:r>
      <w:r w:rsidR="00403C2A" w:rsidRPr="00403C2A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и дополнительного профессионального образования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01FA" w:rsidRPr="006950D1" w:rsidRDefault="004B01FA" w:rsidP="00A77A1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Повышение психологической компетентности руководителей образовательных </w:t>
      </w:r>
      <w:r w:rsidR="006630FF">
        <w:rPr>
          <w:rFonts w:ascii="Times New Roman" w:eastAsia="Times New Roman" w:hAnsi="Times New Roman"/>
          <w:sz w:val="24"/>
          <w:szCs w:val="24"/>
          <w:lang w:eastAsia="ru-RU"/>
        </w:rPr>
        <w:t>организаций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, педагогических работников и родителей.</w:t>
      </w:r>
    </w:p>
    <w:p w:rsidR="004B01FA" w:rsidRPr="006950D1" w:rsidRDefault="004B01FA" w:rsidP="00A77A1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Помощь педагогам в организации индивидуализации обучения - диагностика индивидуальных особенностей детей и консультации для педагогов с целью построения учебных планов и заданий, максимально учитывающих особенности детей и уровень их развития.</w:t>
      </w:r>
    </w:p>
    <w:p w:rsidR="004B01FA" w:rsidRPr="006950D1" w:rsidRDefault="004B01FA" w:rsidP="00A77A1E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Помощь педагогам в решении проблем, возникающих в процессе обучения и воспитания 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>обу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ча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щихся и работы с ученическими коллективами.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Современный этап развития психологической службы образования принципиально позволяет специалисту выразить себя в работе, привнести в нее новое, отвечающее его идеалам, ценностям, профессиональным предпочтениям. Вместе с тем, анализ реальной профессиональной деятельности психологов в образовании показывает, что несмотря на наличие организованной структуры психологического сопровождения членов трудового сообщества в процессе их становления, непрерывного профессионального образования, существует ряд трудностей и рисков в работе педагога-психолога в описанных выше структурах, а именно: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Психологическая служба образования и сотрудники ее структуры располагают ограниченными либо устаревшими методами, методиками и технологиями работы, что увеличивает трудоемкость многих видов работ, снижает их эффективность, не позволяет в полном объеме эффективно решать поставленные задачи современного общества.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Школьная психологическая служба до сих пор находится на этапе становления и интенсивного развития. Не существует единой системы критериев оценки работы педагогов-психологов, показател</w:t>
      </w:r>
      <w:r w:rsidR="003D53A2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эффективности деятельности специалистов и центров, показател</w:t>
      </w:r>
      <w:r w:rsidR="003D53A2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психологического благополучия и развития личности ребенка в образовательный период, ситуативно отмечается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 xml:space="preserve"> отсутствие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стандартизованного и сертифицированного инструментария.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Недостаточный для своевременного реагирования на запросы 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 xml:space="preserve">субъектов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 процесса, смежных заинтересованных лиц уровень кадровой оснащенности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которого не соответствует поставленным перед педагогом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психологом спектр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разноплановых, глубоких и одновременно динамических задач.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Переосмысление и практическое устранение вышеперечисленных трудностей открывает перспективы как самой системы психолого-педагогического сопровождения 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>субъектов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 процесса в общем, так и отдельных видов деят</w:t>
      </w:r>
      <w:r w:rsidR="00D40339">
        <w:rPr>
          <w:rFonts w:ascii="Times New Roman" w:eastAsia="Times New Roman" w:hAnsi="Times New Roman"/>
          <w:sz w:val="24"/>
          <w:szCs w:val="24"/>
          <w:lang w:eastAsia="ru-RU"/>
        </w:rPr>
        <w:t>ельности педагога-психолога в ее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структуре, в частности.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обобщенных трудовых функций, входящих в вид профессиональной деятельности, и обоснование их отнесения к конкретным уровням квалификации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опыта отечественной и зарубежной психологических служб образования позволил выделить две модели (или два типа организации) психологической службы образования, принципиальное отличие которых заключается в том, где работает 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педагог-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 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 школе (образовательной организации)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вне школы (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консультации,  ППМС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-центре, психологическом  кабинете при районных или городских отделах местных органов власти и др.).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Первая модель – условно назовем ее «модель школьной психологической службы» – предполагает работу практического психолога непосредственно в образовательной организации. Это позволяет 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педагогу-психологу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более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основательно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вникать  в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 реальную воспитательную ситуацию,  узна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ва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ть как учителей, так и 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обучающихс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я, их взаимоотношения,  вступ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ть в контакт с родителями. Такой педагог-психолог имеет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возможность  сочетать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 изучение личности и поведения ребенка в реальных жизненных условиях с углубленным анализом его индивидуальных  особенностей. 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Анализируя  «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систему всех влияний» на ребенка,  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педагог-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 получает объективную оценку результативности своей деятельности (непосредственно наблюдая за тем, как претворяются в жизнь его советы и рекомендации,  какие изменения произошли  в образовательном процессе в результате его консультативной или профилактической работы и т.д.).  Эта модель, как принято считать, точнее отвечает решению перспективной задачи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психологической службы образования: максимальному содействию развитию каждого 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обучающ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егося, и в большей мере предусматривает такие активные форм</w:t>
      </w:r>
      <w:r w:rsidR="00793DA6">
        <w:rPr>
          <w:rFonts w:ascii="Times New Roman" w:eastAsia="Times New Roman" w:hAnsi="Times New Roman"/>
          <w:sz w:val="24"/>
          <w:szCs w:val="24"/>
          <w:lang w:eastAsia="ru-RU"/>
        </w:rPr>
        <w:t>ы деятельности специалиста, как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психопрофилактику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, психологическое сопровождение реализации образовательных программ, оценку образовательных результатов и пр.</w:t>
      </w:r>
    </w:p>
    <w:p w:rsidR="004B01FA" w:rsidRPr="006950D1" w:rsidRDefault="00793DA6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Вторая модель </w:t>
      </w:r>
      <w:proofErr w:type="gram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предполагает  работу</w:t>
      </w:r>
      <w:proofErr w:type="gram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 психологов в специализированно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 образовательной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особом научно-образовательном центре (при государственном или муниципальном органе управления образованием). В рамках этой модели </w:t>
      </w:r>
      <w:proofErr w:type="gram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психологи  организуют</w:t>
      </w:r>
      <w:proofErr w:type="gram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 работу с учителями и родителями в форме аудита, по договорам с образовательными организациями,  с целью повышения психологической грамотности педагогов и родителей,  проводят для них консультации  по  вопросам  обучения  и воспитания детей, проводят коррекционную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развивающую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с отдельными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я. Они выдают на основании профессиональных </w:t>
      </w:r>
      <w:proofErr w:type="gram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обследований  рекомендации</w:t>
      </w:r>
      <w:proofErr w:type="gram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 учителю  или родителям  по  дальнейшей работе с обучающимися. Они организуют постоянно действующие тренинги и научно-практические семинары по проблемам психологии детства, </w:t>
      </w:r>
      <w:proofErr w:type="gram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возрастной,  педагогической</w:t>
      </w:r>
      <w:proofErr w:type="gram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, социальной психологии, психологии личности и межличностных отношений.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полученных данных можно в первом приближении сформулировать основную цель данного вида профессиональной деятельности:</w:t>
      </w:r>
    </w:p>
    <w:p w:rsidR="004B01FA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Оказание психолого-педагогических услуг в образовательных организ</w:t>
      </w:r>
      <w:r w:rsidR="00675BE8">
        <w:rPr>
          <w:rFonts w:ascii="Times New Roman" w:eastAsia="Times New Roman" w:hAnsi="Times New Roman"/>
          <w:sz w:val="24"/>
          <w:szCs w:val="24"/>
          <w:lang w:eastAsia="ru-RU"/>
        </w:rPr>
        <w:t>ациях общего, профессионального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дополнительного профессионального образования с учетом индивидуальных, возрастных и личностных, особенностей обучающихся;</w:t>
      </w:r>
    </w:p>
    <w:p w:rsidR="004B01FA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Оказание психолого-педагогических услуг в образоват</w:t>
      </w:r>
      <w:r w:rsidR="00675BE8">
        <w:rPr>
          <w:rFonts w:ascii="Times New Roman" w:eastAsia="Times New Roman" w:hAnsi="Times New Roman"/>
          <w:sz w:val="24"/>
          <w:szCs w:val="24"/>
          <w:lang w:eastAsia="ru-RU"/>
        </w:rPr>
        <w:t>ельных организациях для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лиц с ограниченными возможностями здоровья, а также обучающихся, испытывающих трудности в освоении основных общеобразовательных программ, развитии и социальной адаптации.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0D2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в содержание профессионального стандарта </w:t>
      </w:r>
      <w:r w:rsidR="000E4F39" w:rsidRPr="00DB00D2">
        <w:rPr>
          <w:rFonts w:ascii="Times New Roman" w:eastAsia="Times New Roman" w:hAnsi="Times New Roman"/>
          <w:sz w:val="24"/>
          <w:szCs w:val="24"/>
          <w:lang w:eastAsia="ru-RU"/>
        </w:rPr>
        <w:t>педагога-психолога (психолога в сфере образования)</w:t>
      </w:r>
      <w:r w:rsidRPr="00DB00D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0E4F39" w:rsidRPr="00DB00D2">
        <w:rPr>
          <w:rFonts w:ascii="Times New Roman" w:eastAsia="Times New Roman" w:hAnsi="Times New Roman"/>
          <w:sz w:val="24"/>
          <w:szCs w:val="24"/>
          <w:lang w:eastAsia="ru-RU"/>
        </w:rPr>
        <w:t>деятельность по психолого-педагогическому сопровождению образовательного процесса</w:t>
      </w:r>
      <w:r w:rsidRPr="00DB00D2">
        <w:rPr>
          <w:rFonts w:ascii="Times New Roman" w:eastAsia="Times New Roman" w:hAnsi="Times New Roman"/>
          <w:sz w:val="24"/>
          <w:szCs w:val="24"/>
          <w:lang w:eastAsia="ru-RU"/>
        </w:rPr>
        <w:t>) следует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включить две обобщенные трудовые функции:</w:t>
      </w:r>
    </w:p>
    <w:p w:rsidR="004B01FA" w:rsidRPr="006D38BD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3C2A" w:rsidRPr="006D38BD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образовательного процесса в образовательных организациях общего, профессионального и дополнительного образования, основных и дополнительных образовательных программ.</w:t>
      </w:r>
    </w:p>
    <w:p w:rsidR="004B01FA" w:rsidRPr="006D38BD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3C2A" w:rsidRPr="006D38BD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образовательного процесса в образовательных организациях общего, профессионального и дополнительного образования, основных и дополнительных образовательных программ; оказание психолого-педагогической помощи лицам с ограниченными возможностями здоровья, испытывающим трудности в освоении основных общеобразовательных программ, развитии и социальной адаптации, в том числе несовершеннолетним обучающимся,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являющихся потерпевшими или свидетелями преступления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01FA" w:rsidRPr="006D38BD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 учетом рекомендаций и принятых в национальных рамках квалификаций опис</w:t>
      </w:r>
      <w:r w:rsidR="00403C2A">
        <w:rPr>
          <w:rFonts w:ascii="Times New Roman" w:eastAsia="Times New Roman" w:hAnsi="Times New Roman"/>
          <w:sz w:val="24"/>
          <w:szCs w:val="24"/>
          <w:lang w:eastAsia="ru-RU"/>
        </w:rPr>
        <w:t>аниях уровней квалификаций (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труда и социальной з</w:t>
      </w:r>
      <w:r w:rsidR="00403C2A">
        <w:rPr>
          <w:rFonts w:ascii="Times New Roman" w:eastAsia="Times New Roman" w:hAnsi="Times New Roman"/>
          <w:sz w:val="24"/>
          <w:szCs w:val="24"/>
          <w:lang w:eastAsia="ru-RU"/>
        </w:rPr>
        <w:t>ащиты Российской Федерации от 12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3C2A">
        <w:rPr>
          <w:rFonts w:ascii="Times New Roman" w:eastAsia="Times New Roman" w:hAnsi="Times New Roman"/>
          <w:sz w:val="24"/>
          <w:szCs w:val="24"/>
          <w:lang w:eastAsia="ru-RU"/>
        </w:rPr>
        <w:t>апреля 2013 г. № 148н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«Уровни квалификации в целях разработки проектов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 стандартов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»), обсужденные выше обобщенные трудовые функции </w:t>
      </w:r>
      <w:r w:rsidR="00403C2A"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педагога-психолога (психолога в сфере образования) (деятельность по психолого-педагогическому сопровождению образовательного процесса) 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>следует отнести к 6 – 7 уровню.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состава трудовых функций и обоснование их отнесения к конкретным уровням (подуровням) квалификации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Отечественный и зарубежный опыт показывает, что основными видами деятельности педагога-психолога являются: психологическое просвещение, психологическая профилактика, психологическое консультирование, психологическая диагностика, психологическая коррекция. В любой конкретной ситуации каждый вид работы может</w:t>
      </w:r>
      <w:r w:rsidR="00496A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быть</w:t>
      </w:r>
      <w:r w:rsidR="00496A7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основным, так и входящим в </w:t>
      </w:r>
      <w:r w:rsidR="00496A76">
        <w:rPr>
          <w:rFonts w:ascii="Times New Roman" w:eastAsia="Times New Roman" w:hAnsi="Times New Roman"/>
          <w:sz w:val="24"/>
          <w:szCs w:val="24"/>
          <w:lang w:eastAsia="ru-RU"/>
        </w:rPr>
        <w:t>ее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структуру в качестве вспомогательного, что находится в прямой зависимости от решаемой специалистом проблемы.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Обобщая результаты анализа сложившегося положения дел с применением психологических знаний в сфере образования и сложившихся видов практической работы педагогов-психологов, можно утверждать, что существует определенная иерархия этих видов, которые можно рассматривать как основу определения перечня трудовых функций </w:t>
      </w:r>
      <w:r w:rsidR="00496A76">
        <w:rPr>
          <w:rFonts w:ascii="Times New Roman" w:eastAsia="Times New Roman" w:hAnsi="Times New Roman"/>
          <w:sz w:val="24"/>
          <w:szCs w:val="24"/>
          <w:lang w:eastAsia="ru-RU"/>
        </w:rPr>
        <w:t>педагога-психолога в сфере образования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. Эти результаты можно взять за основу описания трудовых функций в структуре профессионального стандарта.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Кроме того, </w:t>
      </w:r>
      <w:r w:rsidR="00C25B66">
        <w:rPr>
          <w:rFonts w:ascii="Times New Roman" w:eastAsia="Times New Roman" w:hAnsi="Times New Roman"/>
          <w:sz w:val="24"/>
          <w:szCs w:val="24"/>
          <w:lang w:eastAsia="ru-RU"/>
        </w:rPr>
        <w:t>следует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иметь в виду накопленный в стране опыт организации деятельности практических психологов образования, действующих педагогов-психологов в условиях модернизации национальной системы образования, введения новых Федеральных государственных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 стандартов..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Проведенный в 2012 - 2013 годах опрос специалистов в области психологии и педагогики (педагоги и психологи образовательных организаций, ППМС-центров, специальных (коррекционных) организаций, руководители дошкольных образовательных организаций, руководители и специалисты общеобразовательных организаций, специал</w:t>
      </w:r>
      <w:r w:rsidR="00C25B66">
        <w:rPr>
          <w:rFonts w:ascii="Times New Roman" w:eastAsia="Times New Roman" w:hAnsi="Times New Roman"/>
          <w:sz w:val="24"/>
          <w:szCs w:val="24"/>
          <w:lang w:eastAsia="ru-RU"/>
        </w:rPr>
        <w:t>ьных образовательных организаций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(ППМС-центры, ПМПК, интернаты, иные образовательные организации для детей с особыми образовательными потребностями)  руководители структурных подразделений образовательных организаций высшего образования) показал, что развитие общенациональной  психологической  службы в России должно предусматривать  сочетание  обеих  моделей,   иными   словами, обеспечи</w:t>
      </w:r>
      <w:r w:rsidR="00C25B66">
        <w:rPr>
          <w:rFonts w:ascii="Times New Roman" w:eastAsia="Times New Roman" w:hAnsi="Times New Roman"/>
          <w:sz w:val="24"/>
          <w:szCs w:val="24"/>
          <w:lang w:eastAsia="ru-RU"/>
        </w:rPr>
        <w:t>ва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ть возможность взаимодействия </w:t>
      </w:r>
      <w:r w:rsidR="00C25B66">
        <w:rPr>
          <w:rFonts w:ascii="Times New Roman" w:eastAsia="Times New Roman" w:hAnsi="Times New Roman"/>
          <w:sz w:val="24"/>
          <w:szCs w:val="24"/>
          <w:lang w:eastAsia="ru-RU"/>
        </w:rPr>
        <w:t>педагога-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психолога,  работающего внутри то</w:t>
      </w:r>
      <w:r w:rsidR="00C25B66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ино</w:t>
      </w:r>
      <w:r w:rsidR="00C25B66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5B66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, со специалистами из районных (городских) психологических центров,  кабинетов или консультаций.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Основываясь на данных положениях и учитывая то обстоятельство, что конкретное содержание трудовой деятельности педагога-психолога регламентируется федеральными государственными образовательными стандартами общего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образования,  в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рамках каждой обобщенной трудовой функции с учетом конкретных частных видов деятельности реально работающих педагогов-психологов целесообразно рассмотреть следующие трудовые функции:</w:t>
      </w:r>
    </w:p>
    <w:p w:rsidR="00D10595" w:rsidRPr="006950D1" w:rsidRDefault="00D10595" w:rsidP="00A77A1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950D1">
        <w:rPr>
          <w:rFonts w:ascii="Times New Roman" w:hAnsi="Times New Roman"/>
          <w:sz w:val="24"/>
          <w:szCs w:val="24"/>
        </w:rPr>
        <w:t xml:space="preserve">1. </w:t>
      </w:r>
      <w:r w:rsidR="008F61C0" w:rsidRPr="008F61C0">
        <w:rPr>
          <w:rFonts w:ascii="Times New Roman" w:hAnsi="Times New Roman"/>
          <w:sz w:val="24"/>
          <w:szCs w:val="24"/>
        </w:rPr>
        <w:t>Психолого-педагогическое сопровождение образовательного процесса в образовательных организациях общего, профессионального и дополнительного образования, сопровождение основных и дополнительных образовательных программ</w:t>
      </w:r>
    </w:p>
    <w:p w:rsidR="00D10595" w:rsidRPr="006950D1" w:rsidRDefault="00D10595" w:rsidP="00A77A1E">
      <w:pPr>
        <w:pStyle w:val="33"/>
        <w:spacing w:after="0"/>
        <w:ind w:left="0" w:firstLine="567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 xml:space="preserve">1.1 </w:t>
      </w:r>
      <w:r w:rsidR="004F6629" w:rsidRPr="004F6629">
        <w:rPr>
          <w:sz w:val="24"/>
          <w:szCs w:val="24"/>
        </w:rPr>
        <w:t>Психолого-педагогическое и методическое сопровождение реализации основных и дополнительных образовательных программ</w:t>
      </w:r>
      <w:r w:rsidR="004F6629">
        <w:rPr>
          <w:sz w:val="24"/>
          <w:szCs w:val="24"/>
        </w:rPr>
        <w:t>.</w:t>
      </w:r>
    </w:p>
    <w:p w:rsidR="00D10595" w:rsidRPr="006950D1" w:rsidRDefault="004F6629" w:rsidP="00A77A1E">
      <w:pPr>
        <w:pStyle w:val="33"/>
        <w:spacing w:after="0"/>
        <w:ind w:left="0"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1.2</w:t>
      </w:r>
      <w:r w:rsidR="00D10595" w:rsidRPr="006950D1">
        <w:rPr>
          <w:sz w:val="24"/>
          <w:szCs w:val="24"/>
        </w:rPr>
        <w:t xml:space="preserve"> </w:t>
      </w:r>
      <w:r w:rsidRPr="004F6629">
        <w:rPr>
          <w:sz w:val="24"/>
          <w:szCs w:val="24"/>
        </w:rPr>
        <w:t>Психологическая экспертиза (оценка) комфортности и безопасности образовательной среды образовательных организаций</w:t>
      </w:r>
      <w:r>
        <w:rPr>
          <w:sz w:val="24"/>
          <w:szCs w:val="24"/>
        </w:rPr>
        <w:t>.</w:t>
      </w:r>
    </w:p>
    <w:p w:rsidR="00D10595" w:rsidRPr="006950D1" w:rsidRDefault="004F6629" w:rsidP="00A77A1E">
      <w:pPr>
        <w:pStyle w:val="33"/>
        <w:spacing w:after="0"/>
        <w:ind w:left="0"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1.3</w:t>
      </w:r>
      <w:r w:rsidR="00D10595" w:rsidRPr="006950D1">
        <w:rPr>
          <w:sz w:val="24"/>
          <w:szCs w:val="24"/>
        </w:rPr>
        <w:t xml:space="preserve"> </w:t>
      </w:r>
      <w:r w:rsidRPr="004F6629">
        <w:rPr>
          <w:sz w:val="24"/>
          <w:szCs w:val="24"/>
        </w:rPr>
        <w:t>Психологическое консультирование субъектов образовательного процесса</w:t>
      </w:r>
      <w:r>
        <w:rPr>
          <w:sz w:val="24"/>
          <w:szCs w:val="24"/>
        </w:rPr>
        <w:t>.</w:t>
      </w:r>
    </w:p>
    <w:p w:rsidR="00D10595" w:rsidRPr="006950D1" w:rsidRDefault="004F6629" w:rsidP="00A77A1E">
      <w:pPr>
        <w:pStyle w:val="33"/>
        <w:spacing w:after="0"/>
        <w:ind w:left="0"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1.4</w:t>
      </w:r>
      <w:r w:rsidR="00D10595" w:rsidRPr="006950D1">
        <w:rPr>
          <w:sz w:val="24"/>
          <w:szCs w:val="24"/>
        </w:rPr>
        <w:t xml:space="preserve"> </w:t>
      </w:r>
      <w:r w:rsidRPr="004F6629">
        <w:rPr>
          <w:sz w:val="24"/>
          <w:szCs w:val="24"/>
        </w:rPr>
        <w:t>Коррекционно-развивающая работа с детьми и обучающимися, в том числе работа по восстановлению и реабилитации</w:t>
      </w:r>
      <w:r>
        <w:rPr>
          <w:sz w:val="24"/>
          <w:szCs w:val="24"/>
        </w:rPr>
        <w:t>.</w:t>
      </w:r>
    </w:p>
    <w:p w:rsidR="00D10595" w:rsidRPr="006950D1" w:rsidRDefault="00D10595" w:rsidP="00A77A1E">
      <w:pPr>
        <w:pStyle w:val="33"/>
        <w:spacing w:after="0"/>
        <w:ind w:left="0" w:firstLine="567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>1.</w:t>
      </w:r>
      <w:r w:rsidR="004F6629">
        <w:rPr>
          <w:sz w:val="24"/>
          <w:szCs w:val="24"/>
        </w:rPr>
        <w:t>5</w:t>
      </w:r>
      <w:r w:rsidRPr="006950D1">
        <w:rPr>
          <w:sz w:val="24"/>
          <w:szCs w:val="24"/>
        </w:rPr>
        <w:t xml:space="preserve"> </w:t>
      </w:r>
      <w:r w:rsidR="004F6629" w:rsidRPr="004F6629">
        <w:rPr>
          <w:sz w:val="24"/>
          <w:szCs w:val="24"/>
        </w:rPr>
        <w:t>Психологическая диагностика детей и обучающихся</w:t>
      </w:r>
      <w:r w:rsidR="004F6629">
        <w:rPr>
          <w:sz w:val="24"/>
          <w:szCs w:val="24"/>
        </w:rPr>
        <w:t>.</w:t>
      </w:r>
    </w:p>
    <w:p w:rsidR="00D10595" w:rsidRPr="006950D1" w:rsidRDefault="00D10595" w:rsidP="00A77A1E">
      <w:pPr>
        <w:pStyle w:val="33"/>
        <w:spacing w:after="0"/>
        <w:ind w:left="0" w:firstLine="567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>1.</w:t>
      </w:r>
      <w:r w:rsidR="004F6629">
        <w:rPr>
          <w:sz w:val="24"/>
          <w:szCs w:val="24"/>
        </w:rPr>
        <w:t>6</w:t>
      </w:r>
      <w:r w:rsidRPr="006950D1">
        <w:rPr>
          <w:sz w:val="24"/>
          <w:szCs w:val="24"/>
        </w:rPr>
        <w:t xml:space="preserve"> </w:t>
      </w:r>
      <w:r w:rsidR="004F6629" w:rsidRPr="004F6629">
        <w:rPr>
          <w:sz w:val="24"/>
          <w:szCs w:val="24"/>
        </w:rPr>
        <w:t>Психологическое просвещение субъектов образовательного процесса</w:t>
      </w:r>
      <w:r w:rsidR="004F6629">
        <w:rPr>
          <w:sz w:val="24"/>
          <w:szCs w:val="24"/>
        </w:rPr>
        <w:t>.</w:t>
      </w:r>
    </w:p>
    <w:p w:rsidR="00D10595" w:rsidRPr="006950D1" w:rsidRDefault="004F6629" w:rsidP="00A77A1E">
      <w:pPr>
        <w:pStyle w:val="33"/>
        <w:spacing w:after="0"/>
        <w:ind w:left="0" w:firstLine="567"/>
        <w:contextualSpacing/>
        <w:rPr>
          <w:sz w:val="24"/>
          <w:szCs w:val="24"/>
          <w:highlight w:val="yellow"/>
        </w:rPr>
      </w:pPr>
      <w:r>
        <w:rPr>
          <w:sz w:val="24"/>
          <w:szCs w:val="24"/>
        </w:rPr>
        <w:t>1.7</w:t>
      </w:r>
      <w:r w:rsidR="00D10595" w:rsidRPr="006950D1">
        <w:rPr>
          <w:sz w:val="24"/>
          <w:szCs w:val="24"/>
        </w:rPr>
        <w:t xml:space="preserve"> </w:t>
      </w:r>
      <w:proofErr w:type="spellStart"/>
      <w:r w:rsidRPr="004F6629">
        <w:rPr>
          <w:sz w:val="24"/>
          <w:szCs w:val="24"/>
        </w:rPr>
        <w:t>Психопрофилактика</w:t>
      </w:r>
      <w:proofErr w:type="spellEnd"/>
      <w:r w:rsidRPr="004F6629">
        <w:rPr>
          <w:sz w:val="24"/>
          <w:szCs w:val="24"/>
        </w:rPr>
        <w:t xml:space="preserve"> (профессиональная деятельность, направленная на сохранение и укрепление психологического здоровья обучающихся в процессе обучения и воспитания в образовательных организациях)</w:t>
      </w:r>
      <w:r>
        <w:rPr>
          <w:sz w:val="24"/>
          <w:szCs w:val="24"/>
        </w:rPr>
        <w:t>.</w:t>
      </w:r>
    </w:p>
    <w:p w:rsidR="00D10595" w:rsidRPr="006950D1" w:rsidRDefault="00D10595" w:rsidP="00A77A1E">
      <w:pPr>
        <w:pStyle w:val="33"/>
        <w:spacing w:after="0"/>
        <w:ind w:left="0" w:firstLine="709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 xml:space="preserve">2. </w:t>
      </w:r>
      <w:r w:rsidR="004F6629" w:rsidRPr="004F6629">
        <w:rPr>
          <w:rFonts w:eastAsia="Calibri"/>
          <w:sz w:val="24"/>
          <w:szCs w:val="24"/>
        </w:rPr>
        <w:t>Оказание психолого-педагогической помощи лицам с ограниченными возможностями здоровья, испытывающим трудности в освоении основных общеобразовательных программ, развитии и социальной адаптации, в том числе несовершеннолетним обучающимся,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являющихся потерпевшими или свидетелями преступления</w:t>
      </w:r>
      <w:r w:rsidR="004F6629">
        <w:rPr>
          <w:rFonts w:eastAsia="Calibri"/>
          <w:sz w:val="24"/>
          <w:szCs w:val="24"/>
        </w:rPr>
        <w:t>.</w:t>
      </w:r>
    </w:p>
    <w:p w:rsidR="00D10595" w:rsidRPr="006950D1" w:rsidRDefault="00D10595" w:rsidP="00A77A1E">
      <w:pPr>
        <w:pStyle w:val="33"/>
        <w:spacing w:after="0"/>
        <w:ind w:firstLine="709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>2.1.</w:t>
      </w:r>
      <w:r w:rsidRPr="006950D1">
        <w:rPr>
          <w:sz w:val="24"/>
          <w:szCs w:val="24"/>
        </w:rPr>
        <w:tab/>
      </w:r>
      <w:r w:rsidR="004F6629" w:rsidRPr="004F6629">
        <w:rPr>
          <w:sz w:val="24"/>
          <w:szCs w:val="24"/>
        </w:rPr>
        <w:t xml:space="preserve">Психологическое просвещение субъектов образовательного процесса в области работы по поддержке лиц с ограниченными возможностями здоровья, детей и обучающихся, </w:t>
      </w:r>
      <w:r w:rsidR="004F6629" w:rsidRPr="004F6629">
        <w:rPr>
          <w:sz w:val="24"/>
          <w:szCs w:val="24"/>
        </w:rPr>
        <w:lastRenderedPageBreak/>
        <w:t>испытывающих трудности в освоении основных общеобразовательных программ, развитии и социальной адаптации</w:t>
      </w:r>
      <w:r w:rsidR="004F6629">
        <w:rPr>
          <w:sz w:val="24"/>
          <w:szCs w:val="24"/>
        </w:rPr>
        <w:t>.</w:t>
      </w:r>
    </w:p>
    <w:p w:rsidR="00D10595" w:rsidRPr="006950D1" w:rsidRDefault="00D10595" w:rsidP="00A77A1E">
      <w:pPr>
        <w:pStyle w:val="33"/>
        <w:spacing w:after="0"/>
        <w:ind w:firstLine="709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 xml:space="preserve">2.2 </w:t>
      </w:r>
      <w:r w:rsidR="004F6629" w:rsidRPr="004F6629">
        <w:rPr>
          <w:sz w:val="24"/>
          <w:szCs w:val="24"/>
        </w:rPr>
        <w:t>Психологическая профилактика нарушений поведения и отклонений в развитии лиц с ограниченными возможностями здоровья, детей и обучающихся, испытывающих трудности в освоении основных общеобразовательных программ, развитии и социальной адаптации</w:t>
      </w:r>
      <w:r w:rsidR="004F6629">
        <w:rPr>
          <w:sz w:val="24"/>
          <w:szCs w:val="24"/>
        </w:rPr>
        <w:t>.</w:t>
      </w:r>
    </w:p>
    <w:p w:rsidR="00D10595" w:rsidRPr="006950D1" w:rsidRDefault="00D10595" w:rsidP="00A77A1E">
      <w:pPr>
        <w:pStyle w:val="33"/>
        <w:spacing w:after="0"/>
        <w:ind w:firstLine="709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 xml:space="preserve">2.3 </w:t>
      </w:r>
      <w:r w:rsidR="004F6629" w:rsidRPr="004F6629">
        <w:rPr>
          <w:sz w:val="24"/>
          <w:szCs w:val="24"/>
        </w:rPr>
        <w:t>Психологическое консультирование лиц с ограниченными возможностями здоровья и обучающихся, испытывающих трудности в освоении основных общеобразовательных программ, развитии и социальной адаптации</w:t>
      </w:r>
      <w:r w:rsidR="004F6629">
        <w:rPr>
          <w:sz w:val="24"/>
          <w:szCs w:val="24"/>
        </w:rPr>
        <w:t>.</w:t>
      </w:r>
    </w:p>
    <w:p w:rsidR="004F6629" w:rsidRDefault="00D10595" w:rsidP="00A77A1E">
      <w:pPr>
        <w:pStyle w:val="33"/>
        <w:spacing w:after="0"/>
        <w:ind w:firstLine="709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 xml:space="preserve">2.4 </w:t>
      </w:r>
      <w:r w:rsidR="004F6629" w:rsidRPr="004F6629">
        <w:rPr>
          <w:sz w:val="24"/>
          <w:szCs w:val="24"/>
        </w:rPr>
        <w:t>Психологическая коррекция поведения и развития детей и обучающихся с ограниченными возможностями здоровья, а также обучающихся, испытывающих трудности в освоении основных общеобразовательных программ, развитии и социальной адаптации</w:t>
      </w:r>
      <w:r w:rsidR="004F6629">
        <w:rPr>
          <w:sz w:val="24"/>
          <w:szCs w:val="24"/>
        </w:rPr>
        <w:t>.</w:t>
      </w:r>
    </w:p>
    <w:p w:rsidR="00D10595" w:rsidRPr="006950D1" w:rsidRDefault="00D10595" w:rsidP="00A77A1E">
      <w:pPr>
        <w:pStyle w:val="33"/>
        <w:spacing w:after="0"/>
        <w:ind w:firstLine="709"/>
        <w:contextualSpacing/>
        <w:rPr>
          <w:sz w:val="24"/>
          <w:szCs w:val="24"/>
        </w:rPr>
      </w:pPr>
      <w:r w:rsidRPr="006950D1">
        <w:rPr>
          <w:sz w:val="24"/>
          <w:szCs w:val="24"/>
        </w:rPr>
        <w:t xml:space="preserve">2.5 </w:t>
      </w:r>
      <w:r w:rsidR="004F6629" w:rsidRPr="004F6629">
        <w:rPr>
          <w:sz w:val="24"/>
          <w:szCs w:val="24"/>
        </w:rPr>
        <w:t>Психологическая диагностика особенностей лиц с ограниченными возможностями здоровья, обучающихся, испытывающих трудности в освоении основных общеобразовательных программ, развитии и социальной адаптации, в том числе  несовершеннолетних обучающихся, признанных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являющихся потерпевшими или свидетелями преступления, по запросу органов и учреждений системы профилактики безнадзорности и правонарушений несовершеннолетних</w:t>
      </w:r>
      <w:r w:rsidR="004F6629">
        <w:rPr>
          <w:sz w:val="24"/>
          <w:szCs w:val="24"/>
        </w:rPr>
        <w:t>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 учетом рекомендаций и принятых в национальных рамках квалификаций опи</w:t>
      </w:r>
      <w:r w:rsidR="004F6629">
        <w:rPr>
          <w:rFonts w:ascii="Times New Roman" w:eastAsia="Times New Roman" w:hAnsi="Times New Roman"/>
          <w:sz w:val="24"/>
          <w:szCs w:val="24"/>
          <w:lang w:eastAsia="ru-RU"/>
        </w:rPr>
        <w:t>саниях уровней квалификаций (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труда и социальной з</w:t>
      </w:r>
      <w:r w:rsidR="004F6629">
        <w:rPr>
          <w:rFonts w:ascii="Times New Roman" w:eastAsia="Times New Roman" w:hAnsi="Times New Roman"/>
          <w:sz w:val="24"/>
          <w:szCs w:val="24"/>
          <w:lang w:eastAsia="ru-RU"/>
        </w:rPr>
        <w:t xml:space="preserve">ащиты Российской Федерации от 12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апреля 2013 г. № 148н  «Уровни квалификации в целях разработки проектов профессиональных  стандартов»), а также требования федерального государственного образовательного стандарта  общего образования и результаты опроса специалистов, приведенные  выше трудовые функции </w:t>
      </w:r>
      <w:r w:rsidR="00FC720C" w:rsidRPr="00FC720C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педагога-психолога (психолога в сфере образования) (деятельность по психолого-педагогическому сопровождению образовательного процесса)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следует отнести к </w:t>
      </w:r>
      <w:r w:rsidR="00D10595" w:rsidRPr="006950D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– 7 уровням в зависимости от конкретного их содержания (см. проект стандарта).</w:t>
      </w:r>
    </w:p>
    <w:p w:rsidR="0020715A" w:rsidRPr="006950D1" w:rsidRDefault="0020715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</w:t>
      </w:r>
      <w:proofErr w:type="gramStart"/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2  «</w:t>
      </w:r>
      <w:proofErr w:type="gramEnd"/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этапы разработки проекта профессионального стандарта»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0715A" w:rsidRPr="006950D1" w:rsidRDefault="0020715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2.1 Информация об организациях, на базе которых проводились исследования, и обоснование выбора этих организаций. 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состав организаций, представители которых приняли участие в разработке профессионального стандарта </w:t>
      </w:r>
      <w:r w:rsidR="003B39F6" w:rsidRPr="003B39F6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функции педагога-психолога (психолога в сфере образования) (деятельность по психолого-педагогическому сопровождению образовательного процесса)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– это государственные бюджетные образовательные </w:t>
      </w:r>
      <w:r w:rsidR="003B39F6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профессионального образования (всего – 12 вузов), из них два государственных бюджетных образовательных </w:t>
      </w:r>
      <w:r w:rsidR="006D38BD"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организаций 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профессионального образования города Москвы, один  Федеральный университет, восемь – федеральных бюджетных государственных образовательных  </w:t>
      </w:r>
      <w:r w:rsidR="006D38BD" w:rsidRPr="006D38B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организаций </w:t>
      </w:r>
      <w:r w:rsidRPr="006D38BD">
        <w:rPr>
          <w:rFonts w:ascii="Times New Roman" w:eastAsia="Times New Roman" w:hAnsi="Times New Roman"/>
          <w:sz w:val="24"/>
          <w:szCs w:val="24"/>
          <w:lang w:eastAsia="ru-RU"/>
        </w:rPr>
        <w:t>высшего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образ</w:t>
      </w:r>
      <w:r w:rsidR="006D38BD">
        <w:rPr>
          <w:rFonts w:ascii="Times New Roman" w:eastAsia="Times New Roman" w:hAnsi="Times New Roman"/>
          <w:sz w:val="24"/>
          <w:szCs w:val="24"/>
          <w:lang w:eastAsia="ru-RU"/>
        </w:rPr>
        <w:t>ования, одно – негосударственная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38BD">
        <w:rPr>
          <w:rFonts w:ascii="Times New Roman" w:eastAsia="Times New Roman" w:hAnsi="Times New Roman"/>
          <w:sz w:val="24"/>
          <w:szCs w:val="24"/>
          <w:lang w:eastAsia="ru-RU"/>
        </w:rPr>
        <w:t>образовательная организация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профессионального образования. 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разработке и оценке содержания данного профессионального стандарта приняли участие также представители </w:t>
      </w:r>
      <w:r w:rsidR="00D86F18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федеральных органов исполнительной власти,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центров повышения квалификации, общественной организации, научно-исследовательского института.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Перечень организаций, сведения об уполномоченных лицах, участвовавших в разработке проекта профессионального стандарта, приводятся в приложении № 1 к пояснительной записке.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554" w:rsidRDefault="004B01FA" w:rsidP="007445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2.2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требований к экспертам (квалификация, категории, количество), привлекаемым к разработке проекта профессионального стандарта, и описание использованных методов</w:t>
      </w:r>
    </w:p>
    <w:p w:rsidR="004B01FA" w:rsidRPr="006950D1" w:rsidRDefault="004B01FA" w:rsidP="0074455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соответствии с техническим заданием в целях разработки профессионального стандарта сформирована экспертная группы, сост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>оящая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из руководителей и специалистов-экспертов в области разработки профессиональных стандартов либо разделов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служащих, специалистов в области управления и развития, специалистов в области управления, обучения и развития персонала, нормирования и охраны труда, специалистов в области психологии и педагогики, (педагоги и психологи, руководители дошкольных образовательных организаций, общеобразовательных организаций, специальных образовательных организации (ППМС-центры, ПМПК, интернаты, иные 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образовательные организации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детей с особыми образовательными потребностями); 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>организаций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реабилитационных центров Минтруда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соцзащиты, образования, здравоохранения, обществ инвалидов, специалистов органов опеки и попечительства, 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>организаций социальной защиты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несовершеннолетних, кадровых служб и служб персонала предприятий и организаций.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разработке </w:t>
      </w:r>
      <w:r w:rsidR="003C3518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и обсуждении первоначального варианта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данного профессионального стандарта приняли участие десять специалистов в области педагогики и психологии, один специалист  в области дошкольных образовательных организаций, один руководитель в области разработки в области разработки профессиональных стандартов, три руководителя по теме лота, три специалиста в области управления, обучения и развития персонала, один специалист в области кадровых служб и служб персонала предприятий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 xml:space="preserve"> и организаций, два специалиста-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эксперта по теме лота, один специалист в области разработки профессиональных стандартов, один специалист в области 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организаций социальной защиты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для несовершеннолетних, один специалист в области опеки и попечительства, один специалист в области нормировании и охраны труда, один специалист специальных (коррекционных) образовательных организации, - всего 26 человек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44554" w:rsidRDefault="00744554" w:rsidP="00A77A1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63DF" w:rsidRDefault="004B01FA" w:rsidP="00A77A1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Территориальное распределение экспертов разработчиков по Федеральным округам Российской Федерации.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разработке профессионального стандарта приняли участие 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специалисты высшей школы, в </w:t>
      </w:r>
      <w:r w:rsidR="009A06BC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число которых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входят научно-педагогические кадры, представляющие шесть Федеральных округов России: Центральный, Южны</w:t>
      </w:r>
      <w:r w:rsidR="002563DF">
        <w:rPr>
          <w:rFonts w:ascii="Times New Roman" w:eastAsia="Times New Roman" w:hAnsi="Times New Roman"/>
          <w:sz w:val="24"/>
          <w:szCs w:val="24"/>
          <w:lang w:eastAsia="ru-RU"/>
        </w:rPr>
        <w:t xml:space="preserve">й, Сибирский, Северо-Западный,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Приволжский, Уральский.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Центральный Федеральный округ РФ представлен наибольшим образом (17 человек).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Методы, используемые при разработке профессионального стандарта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: метод описания, метод анализа и синтеза, метод обобщения, метод структурирования, метод изучения и обобщения опыта, метод визуализации, метод редактирования, метод компьютерных технологий, метод анализа нормативной документации.</w:t>
      </w:r>
    </w:p>
    <w:p w:rsidR="00D10595" w:rsidRPr="006950D1" w:rsidRDefault="00D10595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2.3 Общие сведения о нормативных правовых документах, регулирующих вид профессиональной деятельности, для которого разработан проект профессионального стандарта 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Приводим список нормативных правовых документов, регулирующих вид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 специалиста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педагогической психологии (деятельность по психолого-педагогическому сопровождению обучающихся)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i/>
          <w:sz w:val="24"/>
          <w:szCs w:val="24"/>
          <w:lang w:eastAsia="ru-RU"/>
        </w:rPr>
        <w:t>Нормативная документация: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Федеральные нормативные правовые акты: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Трудовой кодекс Российской Федерации </w:t>
      </w:r>
      <w:r w:rsidR="00364723">
        <w:rPr>
          <w:rFonts w:ascii="Times New Roman" w:eastAsia="Times New Roman" w:hAnsi="Times New Roman"/>
          <w:sz w:val="24"/>
          <w:szCs w:val="24"/>
          <w:lang w:eastAsia="ru-RU"/>
        </w:rPr>
        <w:t xml:space="preserve">от 30 декабря 2001 г. № 197-ФЗ            </w:t>
      </w:r>
      <w:proofErr w:type="gramStart"/>
      <w:r w:rsidR="00364723">
        <w:rPr>
          <w:rFonts w:ascii="Times New Roman" w:eastAsia="Times New Roman" w:hAnsi="Times New Roman"/>
          <w:sz w:val="24"/>
          <w:szCs w:val="24"/>
          <w:lang w:eastAsia="ru-RU"/>
        </w:rPr>
        <w:t xml:space="preserve">   (</w:t>
      </w:r>
      <w:proofErr w:type="gramEnd"/>
      <w:r w:rsidR="00364723">
        <w:rPr>
          <w:rFonts w:ascii="Times New Roman" w:eastAsia="Times New Roman" w:hAnsi="Times New Roman"/>
          <w:sz w:val="24"/>
          <w:szCs w:val="24"/>
          <w:lang w:eastAsia="ru-RU"/>
        </w:rPr>
        <w:t>в ред. от 28 июня 2014 г.)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Гражданский кодекс Российской Федерации</w:t>
      </w:r>
      <w:r w:rsidR="008C6EBF">
        <w:rPr>
          <w:rFonts w:ascii="Times New Roman" w:eastAsia="Times New Roman" w:hAnsi="Times New Roman"/>
          <w:sz w:val="24"/>
          <w:szCs w:val="24"/>
          <w:lang w:eastAsia="ru-RU"/>
        </w:rPr>
        <w:t xml:space="preserve"> (часть первая от 30 ноя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8C6EBF">
        <w:rPr>
          <w:rFonts w:ascii="Times New Roman" w:eastAsia="Times New Roman" w:hAnsi="Times New Roman"/>
          <w:sz w:val="24"/>
          <w:szCs w:val="24"/>
          <w:lang w:eastAsia="ru-RU"/>
        </w:rPr>
        <w:t xml:space="preserve">ря </w:t>
      </w:r>
      <w:r w:rsidR="008C6EBF" w:rsidRPr="008C6EBF">
        <w:rPr>
          <w:rFonts w:ascii="Times New Roman" w:eastAsia="Times New Roman" w:hAnsi="Times New Roman"/>
          <w:sz w:val="24"/>
          <w:szCs w:val="24"/>
          <w:lang w:eastAsia="ru-RU"/>
        </w:rPr>
        <w:t>1994 № 51-ФЗ (ред. от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 5 мая 2014 г.</w:t>
      </w:r>
      <w:r w:rsidR="008C6EBF" w:rsidRPr="008C6EB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, часть вторая от 26 января 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1996 № 14-ФЗ (ред. от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21 июля 2014 г.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, часть третья от 26 ноября 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001 № 146-ФЗ (ред. от 5 мая 2014 г.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6C4E80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Семей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ный кодекс Российской Федерации от 29 декабря 1995 г. № 223-ФЗ (ред. от 25 ноября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2013 г., с изм. от 31 января 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2014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Федеральный зако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н от 03 декабря 2012г. № 236-ФЗ «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изменений в Трудовой Кодекс Российской Федерации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и статью 1 Федерального закона «О техническом регулировании»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Законопроект Федерального закона «Об основах социального обслуживания населения в Российской Федерации»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Федеральный закон от 24 ноября 1995 г. №181-ФЗ «О социальной защите инвалидов в Российской Федерации»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(ред. от 28 июня 2014 г.)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Федеральный закон от 17 июля 1999 г. № 178-ФЗ «О гос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ударственной социальной помощи»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(ред. от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12 марта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 2014 г.)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C4E80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Федеральный закон от 10 декабря 1995 г. № 195-ФЗ «Об основах социального обслуживания населения в Российской Федерации» 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(ред. от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25 ноября 2013 г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.)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Федеральный закон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от 21 декабря 1996 г. N 159-ФЗ «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 дополнительных гарантиях по социальной поддержке детей-сирот и детей, ост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>авшихся без попечения родителей»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(ред. от 25 ноября 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2013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6C4E80" w:rsidRPr="006C4E80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Федеральный закон Российской Федерации 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от 17 декабря 2009 г.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№ 315-ФЗ О внесении изменений в Федеральный закон «О дополнительных гарантиях по социальной поддержке детей-сирот и детей, оставшихся без попечения родителей»;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закон 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от 29 декабря </w:t>
      </w:r>
      <w:r w:rsidR="00407FBC" w:rsidRPr="006950D1">
        <w:rPr>
          <w:rFonts w:ascii="Times New Roman" w:eastAsia="Times New Roman" w:hAnsi="Times New Roman"/>
          <w:sz w:val="24"/>
          <w:szCs w:val="24"/>
          <w:lang w:eastAsia="ru-RU"/>
        </w:rPr>
        <w:t>2012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407FBC" w:rsidRPr="006950D1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7FBC" w:rsidRPr="006950D1">
        <w:rPr>
          <w:rFonts w:ascii="Times New Roman" w:eastAsia="Times New Roman" w:hAnsi="Times New Roman"/>
          <w:sz w:val="24"/>
          <w:szCs w:val="24"/>
          <w:lang w:eastAsia="ru-RU"/>
        </w:rPr>
        <w:t>273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>-ФЗ</w:t>
      </w:r>
      <w:r w:rsidR="00407FBC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«Об образовании в Российской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Федерации» </w:t>
      </w:r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End"/>
      <w:r w:rsidR="006C4E8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Российской Федерации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22 января 2013 г. №23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040E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 Правилах разработки, утверждения и применения профессиональных стандартов»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 (ред. от 23 сентября 2014 г.)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Послание Президента   Федеральному Собранию РФ от 22 декабря 2011 г.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«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Национальная стратегия действий в интересах детей на 2012 - 2017 годы» (Указ Президента РФ от 1 июня 2012 г. № 761).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Распоряжение Правительства РФ от 15 октября 2012 г. 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1916-р</w:t>
      </w:r>
      <w:r w:rsidR="003227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«О плане первоочередных мероприятий до 2014 г. по реализации важнейших положений Национальной стратегии действий в 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интересах детей на 2012-2017 </w:t>
      </w:r>
      <w:proofErr w:type="spellStart"/>
      <w:proofErr w:type="gramStart"/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>гг</w:t>
      </w:r>
      <w:proofErr w:type="spellEnd"/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proofErr w:type="gramEnd"/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 (ред. от 25 июня 2014 г.)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  <w:t>Указ Президента Российской Федерации от 28 декабря 2012 г. № 1688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«О некоторых мерах по реализации государственной политики в сфере защиты детей-сирот и детей, оставшихся без попечения родителей»: «создание механизмов правовой, организационной и психолого-педагогической поддержки граждан Российской Федерации, намеревающихся усыновить (удочерить), взять под опеку (попечительство, патронат) детей-сирот и детей, оставшихся без попечения родителей». 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• Концепция долгосрочного социально-экономического развития до 2020 года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•Национальная образовательная инициатива «Наша новая школа»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•Федеральная целевая программа развития образования на 2011-2015 годы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•Федеральные государственные образовательные стандарты общего образования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Общероссийские квалификационные справочники (ОКЗ, ЕКСД)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•ГОСТ 1.1- 2002 Межгосударственная система стандартизации. Термины и определения;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•ГОСТ 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обозначению;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•ГОСТ Р 1.5–2004 Стандартизация в Российской Федерации. Стандарты национальные Российской Федерации. Правила построения, изложения, оформления и обозначения;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•Общероссийский классификатор видов экономической деятельности (ОКВЭД)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•Профессионально-квалификационные справочники</w:t>
      </w:r>
      <w:r w:rsidR="009F6A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(Квалификационный справочник должностей руководителей, специалистов и других служащих, утвержденные Постановлением Минтруда РФ от 21 августа 1998 г. № 37) (с изменениями от 21 января, 4 августа 2000 г., 20 апреля 2001 г., 31 мая, 20 июня 2002 г., 28 июля, 12 ноября 2003 г., 25 июля 2005 г.,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2010,  2012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г.,</w:t>
      </w:r>
      <w:r w:rsidR="00407FBC">
        <w:rPr>
          <w:rFonts w:ascii="Times New Roman" w:eastAsia="Times New Roman" w:hAnsi="Times New Roman"/>
          <w:sz w:val="24"/>
          <w:szCs w:val="24"/>
          <w:lang w:eastAsia="ru-RU"/>
        </w:rPr>
        <w:t>, в ред. от 12 февраля 2014 г.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), а также корпоративные стандарты, учебно-программная документация по подготовке специалистов в данной области;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i/>
          <w:sz w:val="24"/>
          <w:szCs w:val="24"/>
          <w:lang w:eastAsia="ru-RU"/>
        </w:rPr>
        <w:t>Методическая документация: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справочники, бюллетени, статьи, учебно-методические издания, ФГОС ВПО в рамках УГС «Образование и педагогика», «Гуманитарные науки», Федеральные государственные образовательные стандарты общего образования</w:t>
      </w:r>
      <w:r w:rsidR="009F6A1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B01FA" w:rsidRPr="006950D1" w:rsidRDefault="009F6A1D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6A1D"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="004B01FA" w:rsidRPr="009F6A1D">
        <w:rPr>
          <w:rFonts w:ascii="Times New Roman" w:eastAsia="Times New Roman" w:hAnsi="Times New Roman"/>
          <w:i/>
          <w:sz w:val="24"/>
          <w:szCs w:val="24"/>
          <w:lang w:eastAsia="ru-RU"/>
        </w:rPr>
        <w:t>чебная документация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профессиональные образовательные программы высшего образования в рамках области знания «Образование </w:t>
      </w:r>
      <w:proofErr w:type="gram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и  педагогика</w:t>
      </w:r>
      <w:proofErr w:type="gram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», «Гуманитарные науки», «Социальные науки», учебно-методические комплексы по вопросам работы с семьей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i/>
          <w:sz w:val="24"/>
          <w:szCs w:val="24"/>
          <w:lang w:eastAsia="ru-RU"/>
        </w:rPr>
        <w:t>Технологическая документация: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9F6A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План разработки профессиональных стандартов на 2012</w:t>
      </w:r>
      <w:r w:rsidR="00371BF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2015 годы, утвержденный распоряжением Правительств</w:t>
      </w:r>
      <w:r w:rsidR="00371BF3">
        <w:rPr>
          <w:rFonts w:ascii="Times New Roman" w:eastAsia="Times New Roman" w:hAnsi="Times New Roman"/>
          <w:sz w:val="24"/>
          <w:szCs w:val="24"/>
          <w:lang w:eastAsia="ru-RU"/>
        </w:rPr>
        <w:t xml:space="preserve">а Российской Федерации от 29 ноября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2012 г. № 2204-р;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 Приказ Минтруда России №147н от 12 апреля 2013 г. об утверждении Макета профессионального стандарта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6232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Минтруда России №148н от 12 апреля 2013 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г.Об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утверждении уровней квалификации в целях разработки проектов профессиональных стандартов;</w:t>
      </w:r>
    </w:p>
    <w:p w:rsidR="004B01FA" w:rsidRPr="006950D1" w:rsidRDefault="00371BF3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6232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Приказ Минтруда России 29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апреля 2013 г. № 170н </w:t>
      </w:r>
      <w:proofErr w:type="gramStart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proofErr w:type="gramEnd"/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утверждении методических рекомендаций по разработке профессиональных стандартов, 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6232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План-график подготовки профессиональных стандартов в 2013-2014 годах, утвержденный приказом Министерства труда и социальной защиты Российской Федера</w:t>
      </w:r>
      <w:r w:rsidR="00371BF3">
        <w:rPr>
          <w:rFonts w:ascii="Times New Roman" w:eastAsia="Times New Roman" w:hAnsi="Times New Roman"/>
          <w:sz w:val="24"/>
          <w:szCs w:val="24"/>
          <w:lang w:eastAsia="ru-RU"/>
        </w:rPr>
        <w:t xml:space="preserve">ции от 30 ноября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2012 г. № 565.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Агентства социальной информации www.asi.ru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Российского детского фонда www.detfond.org</w:t>
      </w:r>
    </w:p>
    <w:p w:rsidR="004B01FA" w:rsidRPr="006950D1" w:rsidRDefault="00371BF3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Фонда «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>Общественное мнение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B01FA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www.fom.ru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Сайт информаци</w:t>
      </w:r>
      <w:r w:rsidR="00371BF3">
        <w:rPr>
          <w:rFonts w:ascii="Times New Roman" w:eastAsia="Times New Roman" w:hAnsi="Times New Roman"/>
          <w:sz w:val="24"/>
          <w:szCs w:val="24"/>
          <w:lang w:eastAsia="ru-RU"/>
        </w:rPr>
        <w:t>онно-просветительской кампании «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Наши д</w:t>
      </w:r>
      <w:r w:rsidR="00371BF3">
        <w:rPr>
          <w:rFonts w:ascii="Times New Roman" w:eastAsia="Times New Roman" w:hAnsi="Times New Roman"/>
          <w:sz w:val="24"/>
          <w:szCs w:val="24"/>
          <w:lang w:eastAsia="ru-RU"/>
        </w:rPr>
        <w:t>ети»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10595" w:rsidRPr="006950D1" w:rsidRDefault="00D10595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 3 «Обсуждение проекта профессионального стандарта»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порядке общественно-профессионального обсуждения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Цель, задачи общественно-профессионального обсуждения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общественно-профессионального обсуждения, в соответствии с принятым </w:t>
      </w:r>
      <w:r w:rsidR="009A06BC"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группой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Положением, заключается в обеспечении контроля качества разработки проекта профессионального стандарта </w:t>
      </w:r>
      <w:r w:rsidR="00D27898" w:rsidRPr="00D27898">
        <w:rPr>
          <w:rFonts w:ascii="Times New Roman" w:eastAsia="Times New Roman" w:hAnsi="Times New Roman"/>
          <w:sz w:val="24"/>
          <w:szCs w:val="24"/>
          <w:lang w:eastAsia="ru-RU"/>
        </w:rPr>
        <w:t>педагога-психолога (психолог в сфере образования) (деятельность по психолого-педагогическому сопровождению образовательного процесса) (далее – проекта профессионального стандарта)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Основными задачами </w:t>
      </w:r>
      <w:r w:rsidR="0020715A" w:rsidRPr="006950D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бщественно-профессионального обсуждения являются:</w:t>
      </w:r>
    </w:p>
    <w:p w:rsidR="004B01FA" w:rsidRPr="006950D1" w:rsidRDefault="004B01FA" w:rsidP="00A77A1E">
      <w:pPr>
        <w:numPr>
          <w:ilvl w:val="0"/>
          <w:numId w:val="10"/>
        </w:numPr>
        <w:tabs>
          <w:tab w:val="clear" w:pos="144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экспертизы проекта профессионального стандарта </w:t>
      </w:r>
      <w:r w:rsidR="00371BF3">
        <w:rPr>
          <w:rFonts w:ascii="Times New Roman" w:eastAsia="Times New Roman" w:hAnsi="Times New Roman"/>
          <w:sz w:val="24"/>
          <w:szCs w:val="24"/>
          <w:lang w:eastAsia="ru-RU"/>
        </w:rPr>
        <w:t>педагога-психолога (психолог в сфере образования)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371BF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371BF3" w:rsidRPr="00371BF3">
        <w:rPr>
          <w:rFonts w:ascii="Times New Roman" w:eastAsia="Times New Roman" w:hAnsi="Times New Roman"/>
          <w:sz w:val="24"/>
          <w:szCs w:val="24"/>
          <w:lang w:eastAsia="ru-RU"/>
        </w:rPr>
        <w:t>еятельность по психолого-педагогическому сопровождению образовательного процесса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 (далее – проекта профессионального стандарта);</w:t>
      </w:r>
    </w:p>
    <w:p w:rsidR="004B01FA" w:rsidRPr="006950D1" w:rsidRDefault="004B01FA" w:rsidP="00A77A1E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подготовка заключения по представленному на экспертизу проекту профессионального стандарта;</w:t>
      </w:r>
    </w:p>
    <w:p w:rsidR="004B01FA" w:rsidRPr="006950D1" w:rsidRDefault="004B01FA" w:rsidP="00A77A1E">
      <w:pPr>
        <w:numPr>
          <w:ilvl w:val="0"/>
          <w:numId w:val="10"/>
        </w:numPr>
        <w:tabs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разработка предложений по доработке проекта профессионального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стандарта  по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итогам экспертизы.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Порядок организации общественно-профессионального обсуждения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Обсуждение проекта профессионального стандарта проводится путем:</w:t>
      </w:r>
    </w:p>
    <w:p w:rsidR="004B01FA" w:rsidRPr="006950D1" w:rsidRDefault="004B01FA" w:rsidP="00A77A1E">
      <w:pPr>
        <w:numPr>
          <w:ilvl w:val="1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Размещения проекта профессионального стандарта на сайте государственного бюджетного образовательного учреждения высшего профессионального образования города Москвы «Московский городской психолого-педагогический университет» (далее – ГБОУ ВПО 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МГППУ) (</w:t>
      </w:r>
      <w:hyperlink r:id="rId8" w:history="1"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.мгппу.рф</w:t>
        </w:r>
      </w:hyperlink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), сайте </w:t>
      </w:r>
      <w:r w:rsidR="00D27898">
        <w:rPr>
          <w:rFonts w:ascii="Times New Roman" w:eastAsia="Times New Roman" w:hAnsi="Times New Roman"/>
          <w:sz w:val="24"/>
          <w:szCs w:val="24"/>
          <w:lang w:eastAsia="ru-RU"/>
        </w:rPr>
        <w:t>Общероссийской общественной организации «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Федераци</w:t>
      </w:r>
      <w:r w:rsidR="00D27898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психологов образования России</w:t>
      </w:r>
      <w:r w:rsidR="00D2789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hyperlink r:id="rId9" w:history="1"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rospsy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</w:hyperlink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 – и сайте Учебно-методического объединения по психолого-педагогическому образованию (</w:t>
      </w:r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psyumo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4B01FA" w:rsidRPr="006950D1" w:rsidRDefault="004B01FA" w:rsidP="00A77A1E">
      <w:pPr>
        <w:numPr>
          <w:ilvl w:val="1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Организации  специальных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форумов в сети Интернет (сайт Учебно-методического объединения по психолого-педагогическому образованию </w:t>
      </w:r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(www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psyumo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4B01FA" w:rsidRPr="006950D1" w:rsidRDefault="004B01FA" w:rsidP="00A77A1E">
      <w:pPr>
        <w:numPr>
          <w:ilvl w:val="1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Проведения конференций, круглых столов, семинаров, рабочих групп и других публичных мероприятий;</w:t>
      </w:r>
    </w:p>
    <w:p w:rsidR="004B01FA" w:rsidRPr="006950D1" w:rsidRDefault="004B01FA" w:rsidP="00A77A1E">
      <w:pPr>
        <w:numPr>
          <w:ilvl w:val="1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Размещения информации о ходе разработки профессионального стандарта в профильных профессиональных изданиях и средствах массовой информации.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Критерии оценки общественно-профессионального обсуждения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Экспертиза проекта профессионального стандарта проводится по критериям:</w:t>
      </w:r>
    </w:p>
    <w:p w:rsidR="004B01FA" w:rsidRPr="006950D1" w:rsidRDefault="004B01FA" w:rsidP="00A77A1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Соответствие содержания макета принятым концептуальным подходам, определенным с учетом специфики выбранной профессиональной деятельности;</w:t>
      </w:r>
    </w:p>
    <w:p w:rsidR="004B01FA" w:rsidRPr="006950D1" w:rsidRDefault="004B01FA" w:rsidP="00A77A1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Соответствие структуры проекта требованиям Макета профессионального стандарта;</w:t>
      </w:r>
    </w:p>
    <w:p w:rsidR="004B01FA" w:rsidRPr="006950D1" w:rsidRDefault="004B01FA" w:rsidP="00A77A1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Адекватность выделения и полнота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описания  видов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трудовой деятельности, единиц профессионального стандарта (трудовые функции, трудовые действия, необходимые знания и умения), установленных квалификационных уровней;</w:t>
      </w:r>
    </w:p>
    <w:p w:rsidR="004B01FA" w:rsidRPr="006950D1" w:rsidRDefault="004B01FA" w:rsidP="00A77A1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Требования технического задания к выборкам организаций и экспертов, привлеченным к разработке проекта профессионального стандарта;</w:t>
      </w:r>
    </w:p>
    <w:p w:rsidR="004B01FA" w:rsidRPr="006950D1" w:rsidRDefault="004B01FA" w:rsidP="00A77A1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Корректность отнесения проекта профессионального стандарта к выделенной области профессиональной деятельности или виду экономической деятельности;</w:t>
      </w:r>
    </w:p>
    <w:p w:rsidR="004B01FA" w:rsidRPr="006950D1" w:rsidRDefault="004B01FA" w:rsidP="00A77A1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Соответствие проекта профессионального стандарта нормативной правовой базе в данной области;</w:t>
      </w:r>
    </w:p>
    <w:p w:rsidR="004B01FA" w:rsidRPr="006950D1" w:rsidRDefault="004B01FA" w:rsidP="00A77A1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Возможность трансляции содержания проекта профессионального стандарта в требования к результатам освоения и условиям реализации образовательных программ высшего образования;</w:t>
      </w:r>
    </w:p>
    <w:p w:rsidR="004B01FA" w:rsidRPr="006950D1" w:rsidRDefault="004B01FA" w:rsidP="00A77A1E">
      <w:pPr>
        <w:numPr>
          <w:ilvl w:val="0"/>
          <w:numId w:val="12"/>
        </w:numPr>
        <w:tabs>
          <w:tab w:val="left" w:pos="993"/>
          <w:tab w:val="left" w:pos="358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aps/>
          <w:noProof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noProof/>
          <w:sz w:val="24"/>
          <w:szCs w:val="24"/>
          <w:lang w:eastAsia="ru-RU"/>
        </w:rPr>
        <w:t>Возможность использования содержания проекта для формирования требований к процедурам сертификации персонала.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В общественно-профессиональном обсуждении проекта профессионального стандарта приняли участие</w:t>
      </w:r>
      <w:r w:rsidR="009A06BC"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более</w:t>
      </w:r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100 </w:t>
      </w:r>
      <w:proofErr w:type="gramStart"/>
      <w:r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экспертов</w:t>
      </w:r>
      <w:r w:rsidR="009A06BC"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из</w:t>
      </w:r>
      <w:proofErr w:type="gramEnd"/>
      <w:r w:rsidR="009A06BC"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A06BC" w:rsidRPr="006950D1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softHyphen/>
      </w:r>
      <w:r w:rsidR="009A06BC" w:rsidRPr="006950D1">
        <w:rPr>
          <w:rFonts w:ascii="Times New Roman" w:eastAsia="Times New Roman" w:hAnsi="Times New Roman"/>
          <w:b/>
          <w:sz w:val="24"/>
          <w:szCs w:val="24"/>
          <w:lang w:eastAsia="ru-RU"/>
        </w:rPr>
        <w:t>45 организаций.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Сводные данные об организациях и экспертах, привлеченных к обсуждению проекта профессионального стандарта приведены в Приложении № 2 к пояснительной записке.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Сводные данные о поступивших замечаниях и предложениях к проекту профессионального стандарта приведены в таблице Приложения № 3 к пояснительной записке.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 целях обсуждения проекта данного профессионального стандарта проведены межрегиональные круглые столы и семинары для представителей профессионального сообщества, работодателей, их объединений, федеральных органов исполнительной власти и органов исполнительной власти субъектов Российской Федерации</w:t>
      </w:r>
      <w:r w:rsidR="009A06BC" w:rsidRPr="006950D1">
        <w:rPr>
          <w:rFonts w:ascii="Times New Roman" w:eastAsia="Times New Roman" w:hAnsi="Times New Roman"/>
          <w:sz w:val="24"/>
          <w:szCs w:val="24"/>
          <w:lang w:eastAsia="ru-RU"/>
        </w:rPr>
        <w:t>, в том числе:</w:t>
      </w:r>
    </w:p>
    <w:p w:rsidR="00D10595" w:rsidRPr="006950D1" w:rsidRDefault="00D10595" w:rsidP="00A77A1E">
      <w:pPr>
        <w:pStyle w:val="Default"/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6950D1">
        <w:rPr>
          <w:rFonts w:ascii="Times New Roman" w:hAnsi="Times New Roman" w:cs="Times New Roman"/>
          <w:color w:val="auto"/>
        </w:rPr>
        <w:t>Заседание Президиума Совета Учебно-методического объединения высших учебных заведений Российской Федерации по психолого-педагогическому образованию (г. Москва, Московский городской психолого-педагогический университет, 28 июня 2013 г</w:t>
      </w:r>
      <w:r w:rsidR="005472A2">
        <w:rPr>
          <w:rFonts w:ascii="Times New Roman" w:hAnsi="Times New Roman" w:cs="Times New Roman"/>
          <w:color w:val="auto"/>
        </w:rPr>
        <w:t>.</w:t>
      </w:r>
      <w:r w:rsidRPr="006950D1">
        <w:rPr>
          <w:rFonts w:ascii="Times New Roman" w:hAnsi="Times New Roman" w:cs="Times New Roman"/>
          <w:color w:val="auto"/>
        </w:rPr>
        <w:t xml:space="preserve">) </w:t>
      </w:r>
    </w:p>
    <w:p w:rsidR="00D10595" w:rsidRPr="006950D1" w:rsidRDefault="00D10595" w:rsidP="00A77A1E">
      <w:pPr>
        <w:pStyle w:val="Default"/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6950D1">
        <w:rPr>
          <w:rFonts w:ascii="Times New Roman" w:hAnsi="Times New Roman" w:cs="Times New Roman"/>
          <w:color w:val="auto"/>
        </w:rPr>
        <w:t>Заседание Президиума Федерации психологов образования России</w:t>
      </w:r>
    </w:p>
    <w:p w:rsidR="00D10595" w:rsidRPr="006950D1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rPr>
          <w:lang w:val="en-US"/>
        </w:rPr>
        <w:t>C</w:t>
      </w:r>
      <w:proofErr w:type="spellStart"/>
      <w:r w:rsidRPr="006950D1">
        <w:t>еминар</w:t>
      </w:r>
      <w:proofErr w:type="spellEnd"/>
      <w:r w:rsidRPr="006950D1">
        <w:t xml:space="preserve">-совещание для разработчиков профессиональных стандартов в сфере образования (Москва, Федеральный институт развития образования, </w:t>
      </w:r>
      <w:proofErr w:type="gramStart"/>
      <w:r w:rsidR="00313214">
        <w:t>1</w:t>
      </w:r>
      <w:r w:rsidRPr="006950D1">
        <w:t>8 июля</w:t>
      </w:r>
      <w:proofErr w:type="gramEnd"/>
      <w:r w:rsidRPr="006950D1">
        <w:t xml:space="preserve"> 2013 г</w:t>
      </w:r>
      <w:r w:rsidR="005472A2">
        <w:t>.</w:t>
      </w:r>
      <w:r w:rsidRPr="006950D1">
        <w:t xml:space="preserve">) </w:t>
      </w:r>
    </w:p>
    <w:p w:rsidR="00D10595" w:rsidRPr="006950D1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t>Заседание рабочей группы Департамента государственной политики в сфере воспитания детей и молодежи Министерства образования и науки Российской Федерации по разработке профессиональных стандартов в сфере образования (Москва, Министерство образования и науки Российской Федерации, 29 июля 2013 г</w:t>
      </w:r>
      <w:r w:rsidR="005472A2">
        <w:t>.</w:t>
      </w:r>
      <w:r w:rsidRPr="006950D1">
        <w:t xml:space="preserve">) </w:t>
      </w:r>
    </w:p>
    <w:p w:rsidR="00D10595" w:rsidRPr="006950D1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t xml:space="preserve">Межрегиональный круглый стол по обсуждению проектов профессиональных стандартов в сфере образования и науки </w:t>
      </w:r>
    </w:p>
    <w:p w:rsidR="00D10595" w:rsidRPr="006950D1" w:rsidRDefault="00D10595" w:rsidP="00A77A1E">
      <w:pPr>
        <w:pStyle w:val="a4"/>
        <w:numPr>
          <w:ilvl w:val="0"/>
          <w:numId w:val="17"/>
        </w:numPr>
        <w:ind w:left="0" w:firstLine="709"/>
        <w:jc w:val="both"/>
      </w:pPr>
      <w:r w:rsidRPr="006950D1">
        <w:lastRenderedPageBreak/>
        <w:t>Профессиональный стандарт специалиста в области педагогической психологии (деятельность по психолого-педагогическому сопровождению обучающихся) (Челябинск, Челябинский государственн</w:t>
      </w:r>
      <w:r w:rsidR="005472A2">
        <w:t xml:space="preserve">ый педагогический университет, </w:t>
      </w:r>
      <w:r w:rsidRPr="006950D1">
        <w:t xml:space="preserve">1 </w:t>
      </w:r>
      <w:proofErr w:type="gramStart"/>
      <w:r w:rsidRPr="006950D1">
        <w:t>августа  2013</w:t>
      </w:r>
      <w:proofErr w:type="gramEnd"/>
      <w:r w:rsidRPr="006950D1">
        <w:t xml:space="preserve"> г</w:t>
      </w:r>
      <w:r w:rsidR="005472A2">
        <w:t>.</w:t>
      </w:r>
      <w:r w:rsidRPr="006950D1">
        <w:t>);</w:t>
      </w:r>
    </w:p>
    <w:p w:rsidR="00D10595" w:rsidRPr="006950D1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t xml:space="preserve">Совещание рабочей группы при Минтруде по разработке профессиональных стандартов специальностей социальной сферы, носящих межотраслевой характер, с ответственными исполнителями проектов по разработке профессиональных </w:t>
      </w:r>
      <w:proofErr w:type="gramStart"/>
      <w:r w:rsidRPr="006950D1">
        <w:t>стандартов  (</w:t>
      </w:r>
      <w:proofErr w:type="gramEnd"/>
      <w:r w:rsidRPr="006950D1">
        <w:t>г. Москва, Московский городской психоло</w:t>
      </w:r>
      <w:r w:rsidR="005472A2">
        <w:t>го-</w:t>
      </w:r>
      <w:r w:rsidR="00313214">
        <w:t xml:space="preserve">педагогический университет, </w:t>
      </w:r>
      <w:r w:rsidRPr="006950D1">
        <w:t>6 августа 2013 г</w:t>
      </w:r>
      <w:r w:rsidR="005472A2">
        <w:t>.</w:t>
      </w:r>
      <w:r w:rsidRPr="006950D1">
        <w:t>).</w:t>
      </w:r>
    </w:p>
    <w:p w:rsidR="00D10595" w:rsidRPr="006950D1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t xml:space="preserve">Совещание рабочей группы при Минтруде по разработке профессиональных стандартов специальностей социальной сферы, носящих межотраслевой характер, с ответственными исполнителями проектов по разработке профессиональных </w:t>
      </w:r>
      <w:proofErr w:type="gramStart"/>
      <w:r w:rsidRPr="006950D1">
        <w:t>стандартов  (</w:t>
      </w:r>
      <w:proofErr w:type="gramEnd"/>
      <w:r w:rsidRPr="006950D1">
        <w:t>г. Москва, Московский городской психолого-педагогический университет,</w:t>
      </w:r>
      <w:r w:rsidR="00313214">
        <w:t xml:space="preserve"> 1</w:t>
      </w:r>
      <w:r w:rsidRPr="006950D1">
        <w:t>3 августа 2013 г</w:t>
      </w:r>
      <w:r w:rsidR="005472A2">
        <w:t>.</w:t>
      </w:r>
      <w:r w:rsidRPr="006950D1">
        <w:t xml:space="preserve">) </w:t>
      </w:r>
    </w:p>
    <w:p w:rsidR="00D10595" w:rsidRPr="006950D1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t xml:space="preserve">Совещание рабочей группы при Минтруде </w:t>
      </w:r>
      <w:r w:rsidR="005472A2">
        <w:t xml:space="preserve">России </w:t>
      </w:r>
      <w:r w:rsidRPr="006950D1">
        <w:t xml:space="preserve">по разработке профессиональных стандартов специальностей социальной сферы, носящих межотраслевой характер, с ответственными исполнителями проектов по разработке профессиональных </w:t>
      </w:r>
      <w:proofErr w:type="gramStart"/>
      <w:r w:rsidRPr="006950D1">
        <w:t>стандартов  (</w:t>
      </w:r>
      <w:proofErr w:type="gramEnd"/>
      <w:r w:rsidRPr="006950D1">
        <w:t>г. Москва, Московский городской психолого-педагогический университет, 20 августа 2013 г</w:t>
      </w:r>
      <w:r w:rsidR="005472A2">
        <w:t>.</w:t>
      </w:r>
      <w:r w:rsidRPr="006950D1">
        <w:t xml:space="preserve">) </w:t>
      </w:r>
    </w:p>
    <w:p w:rsidR="00D10595" w:rsidRPr="006950D1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t>Межрегиональный круглый стол по обсуждению проектов профессиональных стандартов в области образования</w:t>
      </w:r>
      <w:r w:rsidRPr="006950D1">
        <w:rPr>
          <w:bCs/>
        </w:rPr>
        <w:t xml:space="preserve"> (</w:t>
      </w:r>
      <w:proofErr w:type="spellStart"/>
      <w:r w:rsidRPr="006950D1">
        <w:rPr>
          <w:bCs/>
        </w:rPr>
        <w:t>вебинар</w:t>
      </w:r>
      <w:proofErr w:type="spellEnd"/>
      <w:r w:rsidRPr="006950D1">
        <w:rPr>
          <w:bCs/>
        </w:rPr>
        <w:t xml:space="preserve">) </w:t>
      </w:r>
      <w:r w:rsidRPr="006950D1">
        <w:t>21</w:t>
      </w:r>
      <w:r w:rsidR="00DA23D0" w:rsidRPr="006950D1">
        <w:t xml:space="preserve"> </w:t>
      </w:r>
      <w:r w:rsidRPr="006950D1">
        <w:t xml:space="preserve">августа 2013 г.  ФГАУ «ФИРО» </w:t>
      </w:r>
    </w:p>
    <w:p w:rsidR="00D10595" w:rsidRPr="006950D1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t xml:space="preserve">Расширенное заседание рабочей группы </w:t>
      </w:r>
      <w:proofErr w:type="spellStart"/>
      <w:r w:rsidRPr="006950D1">
        <w:t>Минобрнауки</w:t>
      </w:r>
      <w:proofErr w:type="spellEnd"/>
      <w:r w:rsidRPr="006950D1">
        <w:t xml:space="preserve"> России с участием членов рабочих групп по организации разработки профессиональных стандартов в сфере обра</w:t>
      </w:r>
      <w:r w:rsidR="005472A2">
        <w:t>зования (22 августа 2013 г.</w:t>
      </w:r>
      <w:r w:rsidRPr="006950D1">
        <w:t xml:space="preserve"> в 14.00, по адресу: Тверская, д. 11) </w:t>
      </w:r>
    </w:p>
    <w:p w:rsidR="00D10595" w:rsidRDefault="00D10595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950D1">
        <w:t xml:space="preserve">Совещание рабочей группы при Минтруде </w:t>
      </w:r>
      <w:r w:rsidR="005472A2">
        <w:t xml:space="preserve">России </w:t>
      </w:r>
      <w:r w:rsidRPr="006950D1">
        <w:t>по разработке профессиональных стандартов специальностей социальной сферы, носящих межотраслевой характер, с ответственными исполнителями проектов по разработ</w:t>
      </w:r>
      <w:r w:rsidR="005472A2">
        <w:t xml:space="preserve">ке профессиональных стандартов </w:t>
      </w:r>
      <w:r w:rsidRPr="006950D1">
        <w:t>(г. Москва, Московский городской психоло</w:t>
      </w:r>
      <w:r w:rsidR="005472A2">
        <w:t xml:space="preserve">го-педагогический университет, </w:t>
      </w:r>
      <w:r w:rsidRPr="006950D1">
        <w:t>сентября 2013 г</w:t>
      </w:r>
      <w:r w:rsidR="005472A2">
        <w:t>.</w:t>
      </w:r>
      <w:r w:rsidRPr="006950D1">
        <w:t xml:space="preserve">). </w:t>
      </w:r>
    </w:p>
    <w:p w:rsidR="005472A2" w:rsidRPr="006D38BD" w:rsidRDefault="005472A2" w:rsidP="00A77A1E">
      <w:pPr>
        <w:pStyle w:val="a4"/>
        <w:numPr>
          <w:ilvl w:val="0"/>
          <w:numId w:val="15"/>
        </w:numPr>
        <w:ind w:left="0" w:firstLine="709"/>
        <w:jc w:val="both"/>
      </w:pPr>
      <w:r w:rsidRPr="006D38BD">
        <w:t xml:space="preserve">Круглый стол «Обсуждение профессионального стандарта: Педагог-психолог (психолог в сфере образования)» в рамках </w:t>
      </w:r>
      <w:r w:rsidRPr="006D38BD">
        <w:rPr>
          <w:lang w:val="en-US"/>
        </w:rPr>
        <w:t>VIII</w:t>
      </w:r>
      <w:r w:rsidRPr="006D38BD">
        <w:t xml:space="preserve"> Всероссийского психологического форума «Обучение. Воспитание. Развитие. ˗ 2014» с участием представителей субъектов Российской Федерации в количестве 96 человек в том числе: представителей Министерства образования и науки Российской Федерации; представителей Общероссийской общественной организации «Федерация психологов образования России»; представителей органов управления образованием субъектов Российской Федерации; представителей региональных институтов переподготовки и повышения квалификации работников образования;  представителей организаций, привлеченных к разработке проекта професс</w:t>
      </w:r>
      <w:r w:rsidR="006D38BD" w:rsidRPr="006D38BD">
        <w:t>ионального стандарта; руководителей</w:t>
      </w:r>
      <w:r w:rsidRPr="006D38BD">
        <w:t>, образовательных организаций и ППМС-центров.</w:t>
      </w:r>
    </w:p>
    <w:p w:rsidR="004B01FA" w:rsidRPr="006950D1" w:rsidRDefault="004B01FA" w:rsidP="00A77A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 рамках общественно-профессионального обсуждения проекта профессионального стандарта:</w:t>
      </w:r>
    </w:p>
    <w:p w:rsidR="004B01FA" w:rsidRPr="006950D1" w:rsidRDefault="004B01FA" w:rsidP="00A77A1E">
      <w:pPr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подготовлены и переданы в печать две публикации о ходе разработки профессионального стандарта для СМИ (</w:t>
      </w:r>
      <w:r w:rsidR="00D10595" w:rsidRPr="006950D1">
        <w:rPr>
          <w:rFonts w:ascii="Times New Roman" w:eastAsia="Times New Roman" w:hAnsi="Times New Roman"/>
          <w:sz w:val="24"/>
          <w:szCs w:val="24"/>
          <w:lang w:eastAsia="ru-RU"/>
        </w:rPr>
        <w:t>журнал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10595" w:rsidRPr="006950D1">
        <w:rPr>
          <w:rFonts w:ascii="Times New Roman" w:eastAsia="Times New Roman" w:hAnsi="Times New Roman"/>
          <w:sz w:val="24"/>
          <w:szCs w:val="24"/>
          <w:lang w:eastAsia="ru-RU"/>
        </w:rPr>
        <w:t>Детско-юношеский туризм и краеведение России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» и «Учительская газета» г. Москвы»,</w:t>
      </w:r>
    </w:p>
    <w:p w:rsidR="004B01FA" w:rsidRPr="006950D1" w:rsidRDefault="004B01FA" w:rsidP="00A77A1E">
      <w:pPr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опубликованы три статьи о ходе разработки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 стандарта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профильных изданиях,</w:t>
      </w:r>
    </w:p>
    <w:p w:rsidR="004B01FA" w:rsidRPr="006950D1" w:rsidRDefault="004B01FA" w:rsidP="00A77A1E">
      <w:pPr>
        <w:numPr>
          <w:ilvl w:val="1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подготовлены и переданы в печать четыре публикации о ходе разработки </w:t>
      </w:r>
      <w:proofErr w:type="gram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 стандарта</w:t>
      </w:r>
      <w:proofErr w:type="gram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профильных изданий,</w:t>
      </w: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В период с 19 июля 2013 г</w:t>
      </w:r>
      <w:r w:rsidR="005472A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настоящее время размещена информация о разработке профессионального стандарта педагога-психолога – специалиста в области педагогическому психологии (деятельность по психолого-педагогическому сопровождению обучающихся) на сайтах Московского городского психолого-педагогического университета (</w:t>
      </w:r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мгппу.рф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), Учебно-методического объединения по психолого-педагогическому образованию (</w:t>
      </w:r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psyumo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6950D1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), Федерации психологов образования России (</w:t>
      </w:r>
      <w:hyperlink r:id="rId10" w:history="1"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rospsy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</w:hyperlink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), организован форум для обсуждения проекта профессионального стандарта в сети Интернет (</w:t>
      </w:r>
      <w:hyperlink r:id="rId11" w:history="1">
        <w:r w:rsidRPr="006950D1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http://discus.psyumo.ru/</w:t>
        </w:r>
      </w:hyperlink>
      <w:r w:rsidRPr="006950D1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4B01FA" w:rsidRPr="006950D1" w:rsidSect="00A77A1E">
          <w:headerReference w:type="default" r:id="rId12"/>
          <w:footerReference w:type="default" r:id="rId13"/>
          <w:headerReference w:type="first" r:id="rId14"/>
          <w:type w:val="continuous"/>
          <w:pgSz w:w="11907" w:h="16839" w:code="9"/>
          <w:pgMar w:top="720" w:right="720" w:bottom="720" w:left="993" w:header="708" w:footer="708" w:gutter="0"/>
          <w:pgNumType w:start="1"/>
          <w:cols w:space="708"/>
          <w:docGrid w:linePitch="360"/>
        </w:sect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left="623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50D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«Приложение № 1</w:t>
      </w:r>
      <w:r w:rsidRPr="006950D1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к пояснительной записке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50D1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 об организациях, привлеченных к разработке проекта профессионального стандарта</w:t>
      </w:r>
    </w:p>
    <w:p w:rsidR="004B01FA" w:rsidRPr="006950D1" w:rsidRDefault="004B01FA" w:rsidP="00A77A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3835"/>
        <w:gridCol w:w="2850"/>
        <w:gridCol w:w="2853"/>
        <w:gridCol w:w="2961"/>
      </w:tblGrid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4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Организация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Должность уполномоченного лица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ФИО уполномоченного лица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Подпись уполномоченного лица</w:t>
            </w:r>
          </w:p>
        </w:tc>
      </w:tr>
      <w:tr w:rsidR="004B01FA" w:rsidRPr="006950D1" w:rsidTr="00512E1C">
        <w:tc>
          <w:tcPr>
            <w:tcW w:w="5000" w:type="pct"/>
            <w:gridSpan w:val="5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Разработка проекта профессионального стандарта</w:t>
            </w: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Московский городской психолого-педагогический университет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Ректор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Рубцов Виталий Владимирович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  <w:vAlign w:val="center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Общероссийская общественная организация «Федерация психологов образования </w:t>
            </w:r>
            <w:proofErr w:type="gramStart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России»   </w:t>
            </w:r>
            <w:proofErr w:type="gramEnd"/>
          </w:p>
        </w:tc>
        <w:tc>
          <w:tcPr>
            <w:tcW w:w="1076" w:type="pct"/>
          </w:tcPr>
          <w:p w:rsidR="004B01FA" w:rsidRPr="006950D1" w:rsidRDefault="009A06BC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Вице-президент </w:t>
            </w:r>
          </w:p>
        </w:tc>
        <w:tc>
          <w:tcPr>
            <w:tcW w:w="1077" w:type="pct"/>
          </w:tcPr>
          <w:p w:rsidR="004B01FA" w:rsidRPr="006950D1" w:rsidRDefault="00541BA4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Забродин Юрий Михайлович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Волгоградский государственный социально-педагогический университет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Декан факультета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Андрущенко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Татьяна Юрьевна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  <w:vAlign w:val="center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ГБОУ «Региональный </w:t>
            </w: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социопсихологический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центр»</w:t>
            </w:r>
          </w:p>
        </w:tc>
        <w:tc>
          <w:tcPr>
            <w:tcW w:w="1076" w:type="pct"/>
            <w:vAlign w:val="center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Клюева Татьяна Николаевна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  <w:vAlign w:val="center"/>
          </w:tcPr>
          <w:p w:rsidR="004B01FA" w:rsidRPr="006950D1" w:rsidRDefault="004B01FA" w:rsidP="00A77A1E">
            <w:pPr>
              <w:spacing w:after="0" w:line="240" w:lineRule="auto"/>
              <w:ind w:left="32"/>
              <w:contextualSpacing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ГАОУ «Областной центр диагностики и консультирования детей и подростков»</w:t>
            </w:r>
          </w:p>
        </w:tc>
        <w:tc>
          <w:tcPr>
            <w:tcW w:w="1076" w:type="pct"/>
            <w:vAlign w:val="center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Стаховская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Валентина Петровна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Институт труда и социального страхования</w:t>
            </w:r>
          </w:p>
        </w:tc>
        <w:tc>
          <w:tcPr>
            <w:tcW w:w="1076" w:type="pct"/>
          </w:tcPr>
          <w:p w:rsidR="004B01FA" w:rsidRPr="006950D1" w:rsidRDefault="00F03DA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="004B01FA" w:rsidRPr="006950D1">
              <w:rPr>
                <w:rFonts w:ascii="Times New Roman" w:eastAsia="Times New Roman" w:hAnsi="Times New Roman"/>
                <w:lang w:eastAsia="ru-RU"/>
              </w:rPr>
              <w:t>иректор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по направлению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Волошина Ирина Александровна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  <w:vAlign w:val="center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Центр практической психологии образования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Мелентьева Ольга Станиславовна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Международный институт Бизнес Тренинга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Ректор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Гретченко Анатолий Иванович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Ярославский государственный педагогический университет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Заведующий кафедрой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Карпова Елена Викторовна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Башкирский государственный педагогический университет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Декан факультета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Курунов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Виктор Валерьевич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Уральский государственный педагогический университет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Директор института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Минюрова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Светлана </w:t>
            </w: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Алигарьевна</w:t>
            </w:r>
            <w:proofErr w:type="spellEnd"/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Московский институт открытого образования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Профессор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Пахальян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Виктор Эдуардович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Московский городской педагогический университет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Директор института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Романова Евгений Сергеевна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Ассоциация разработчиков, изготовителей и поставщиков средств индивидуальной защиты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Президент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Сорокин Юрий Григорьевич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Набережночелнинский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институт социально-педагогических технологий и ресурсов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Заведующий кафедрой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Федекин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Игорь Николаевич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Южный федеральный университет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Заведующий кафедрой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Черная Анна Викторовна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55387" w:rsidRPr="006950D1" w:rsidTr="00512E1C">
        <w:tc>
          <w:tcPr>
            <w:tcW w:w="281" w:type="pct"/>
          </w:tcPr>
          <w:p w:rsidR="004B01FA" w:rsidRPr="006950D1" w:rsidRDefault="004B01FA" w:rsidP="00A77A1E">
            <w:pPr>
              <w:numPr>
                <w:ilvl w:val="0"/>
                <w:numId w:val="9"/>
              </w:num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8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lang w:eastAsia="ru-RU"/>
              </w:rPr>
              <w:t>Арзамасский</w:t>
            </w:r>
            <w:proofErr w:type="spellEnd"/>
            <w:r w:rsidRPr="006950D1">
              <w:rPr>
                <w:rFonts w:ascii="Times New Roman" w:eastAsia="Times New Roman" w:hAnsi="Times New Roman"/>
                <w:lang w:eastAsia="ru-RU"/>
              </w:rPr>
              <w:t xml:space="preserve"> государственный педагогический институт им. А.П. Гайдара</w:t>
            </w:r>
          </w:p>
        </w:tc>
        <w:tc>
          <w:tcPr>
            <w:tcW w:w="1076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Декан факультета</w:t>
            </w:r>
          </w:p>
        </w:tc>
        <w:tc>
          <w:tcPr>
            <w:tcW w:w="107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lang w:eastAsia="ru-RU"/>
              </w:rPr>
              <w:t>Щелина Тамара Тимофеевна</w:t>
            </w:r>
          </w:p>
        </w:tc>
        <w:tc>
          <w:tcPr>
            <w:tcW w:w="1118" w:type="pct"/>
          </w:tcPr>
          <w:p w:rsidR="004B01FA" w:rsidRPr="006950D1" w:rsidRDefault="004B01FA" w:rsidP="00A77A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B01FA" w:rsidRPr="006950D1" w:rsidRDefault="004B01FA" w:rsidP="00A77A1E">
      <w:pPr>
        <w:tabs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50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Таблица приложения № 2. 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50D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Сведения об организациях и экспертах, привлеченных к обсуждению проекта профессионального стандарта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6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1938"/>
        <w:gridCol w:w="4334"/>
        <w:gridCol w:w="3603"/>
        <w:gridCol w:w="3070"/>
      </w:tblGrid>
      <w:tr w:rsidR="004B01FA" w:rsidRPr="006950D1" w:rsidTr="008B61CB">
        <w:tc>
          <w:tcPr>
            <w:tcW w:w="9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3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</w:t>
            </w:r>
          </w:p>
        </w:tc>
      </w:tr>
      <w:tr w:rsidR="004B01FA" w:rsidRPr="006950D1" w:rsidTr="008B61CB">
        <w:tc>
          <w:tcPr>
            <w:tcW w:w="9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</w:tc>
      </w:tr>
      <w:tr w:rsidR="004B01FA" w:rsidRPr="006950D1" w:rsidTr="008B61CB">
        <w:trPr>
          <w:trHeight w:val="632"/>
        </w:trPr>
        <w:tc>
          <w:tcPr>
            <w:tcW w:w="965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Президиум Совета Учебно-методического объединения высших учебных заведений Российской Федерации по психолого-педагогическому образованию</w:t>
            </w:r>
          </w:p>
        </w:tc>
        <w:tc>
          <w:tcPr>
            <w:tcW w:w="604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июня 2013 года</w:t>
            </w: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 Московский городской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педагогический университет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УМО,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Ректор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 </w:t>
            </w:r>
            <w:hyperlink r:id="rId15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Рубцов </w:t>
              </w:r>
            </w:hyperlink>
            <w:hyperlink r:id="rId16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Виталий Владимирович</w:t>
              </w:r>
            </w:hyperlink>
          </w:p>
        </w:tc>
      </w:tr>
      <w:tr w:rsidR="004B01FA" w:rsidRPr="006950D1" w:rsidTr="008B61CB">
        <w:trPr>
          <w:trHeight w:val="88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председателя Совета УМО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проректор по научной работе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 </w:t>
            </w:r>
            <w:hyperlink r:id="rId17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Забродин </w:t>
              </w:r>
            </w:hyperlink>
            <w:hyperlink r:id="rId18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Юрий Михайлович</w:t>
              </w:r>
            </w:hyperlink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8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Совета УМО,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Декан факультета психологии образования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 </w:t>
            </w:r>
            <w:hyperlink r:id="rId19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Егорова</w:t>
              </w:r>
            </w:hyperlink>
            <w:hyperlink r:id="rId20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 Марина Алексеевна</w:t>
              </w:r>
            </w:hyperlink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8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института проблем инклюзивного образования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1.1.4. </w:t>
            </w:r>
            <w:hyperlink r:id="rId21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Алехина</w:t>
              </w:r>
            </w:hyperlink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22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Светлана Владимировна</w:t>
              </w:r>
            </w:hyperlink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8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Заведующая кафедрой дошкольной педагогики и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1.1.5. </w:t>
            </w:r>
            <w:hyperlink r:id="rId23" w:history="1">
              <w:proofErr w:type="spellStart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Бурлакова</w:t>
              </w:r>
              <w:proofErr w:type="spellEnd"/>
            </w:hyperlink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24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Ирина Анатольевна</w:t>
              </w:r>
            </w:hyperlink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8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Заведующий кафедрой педагогической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1.1.6. </w:t>
            </w:r>
            <w:hyperlink r:id="rId25" w:history="1">
              <w:proofErr w:type="spellStart"/>
              <w:proofErr w:type="gramStart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Гуружапов</w:t>
              </w:r>
              <w:proofErr w:type="spellEnd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  <w:hyperlink r:id="rId26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 Виктор</w:t>
              </w:r>
              <w:proofErr w:type="gramEnd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Александрович</w:t>
              </w:r>
            </w:hyperlink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8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Декан факультета юридической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1.1.7. </w:t>
            </w:r>
            <w:hyperlink r:id="rId27" w:history="1">
              <w:proofErr w:type="gramStart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Дворянчиков </w:t>
              </w:r>
            </w:hyperlink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28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Николай</w:t>
              </w:r>
              <w:proofErr w:type="gramEnd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Викторович</w:t>
              </w:r>
            </w:hyperlink>
          </w:p>
        </w:tc>
      </w:tr>
      <w:tr w:rsidR="004B01FA" w:rsidRPr="006950D1" w:rsidTr="008B61CB">
        <w:trPr>
          <w:trHeight w:val="557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научный сотрудник лаборатории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1.1.8Селенина Екатерина Вадимовна</w:t>
            </w:r>
          </w:p>
        </w:tc>
      </w:tr>
      <w:tr w:rsidR="004B01FA" w:rsidRPr="006950D1" w:rsidTr="008B61CB">
        <w:trPr>
          <w:trHeight w:val="720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 Российский государственный педагогический университет им.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А.И.Герцена</w:t>
            </w:r>
            <w:proofErr w:type="spellEnd"/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Заведующая лабораторией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1.2.1 </w:t>
            </w:r>
            <w:hyperlink r:id="rId29" w:history="1">
              <w:proofErr w:type="gramStart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Баева </w:t>
              </w:r>
            </w:hyperlink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30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Ирина</w:t>
              </w:r>
              <w:proofErr w:type="gramEnd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Александровна</w:t>
              </w:r>
            </w:hyperlink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56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 Костромской государственный университет имени Н.А. Некрасова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Заведующая кафедрой социальной педагогики,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  Басова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Валентина Марковна</w:t>
            </w:r>
          </w:p>
        </w:tc>
      </w:tr>
      <w:tr w:rsidR="004B01FA" w:rsidRPr="006950D1" w:rsidTr="008B61CB">
        <w:trPr>
          <w:trHeight w:val="56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Высшая  школа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психологии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Проректор  по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учебно-методической  работе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1.4.1 </w:t>
            </w:r>
            <w:hyperlink r:id="rId31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Богданов</w:t>
              </w:r>
            </w:hyperlink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32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Евгений Николаевич</w:t>
              </w:r>
            </w:hyperlink>
          </w:p>
        </w:tc>
      </w:tr>
      <w:tr w:rsidR="004B01FA" w:rsidRPr="006950D1" w:rsidTr="008B61CB">
        <w:trPr>
          <w:trHeight w:val="61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 Институт социальной педагогики РАО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Директор, член-корр. РАО,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1.5.1 </w:t>
            </w:r>
            <w:hyperlink r:id="rId33" w:history="1">
              <w:proofErr w:type="spellStart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Бочарова</w:t>
              </w:r>
              <w:proofErr w:type="spellEnd"/>
            </w:hyperlink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34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Валентина Георгиевна</w:t>
              </w:r>
            </w:hyperlink>
          </w:p>
        </w:tc>
      </w:tr>
      <w:tr w:rsidR="004B01FA" w:rsidRPr="006950D1" w:rsidTr="008B61CB">
        <w:trPr>
          <w:trHeight w:val="852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Заведующий лабораторией непрерывного социально-педагогического образования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 Белинская Александра Борисовна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65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 Уральский государственный педагогический университет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Института социального образования,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1.6.1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Дегтерев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Виталий Анатольевич</w:t>
            </w:r>
          </w:p>
        </w:tc>
      </w:tr>
      <w:tr w:rsidR="004B01FA" w:rsidRPr="006950D1" w:rsidTr="008B61CB">
        <w:trPr>
          <w:trHeight w:val="56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института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1.6.2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Минюрова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Алигарьевна</w:t>
            </w:r>
            <w:proofErr w:type="spellEnd"/>
          </w:p>
        </w:tc>
      </w:tr>
      <w:tr w:rsidR="004B01FA" w:rsidRPr="006950D1" w:rsidTr="008B61CB">
        <w:trPr>
          <w:trHeight w:val="56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Заведующий кафедрой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1.6.3 Васягина Наталия Николаевна</w:t>
            </w:r>
          </w:p>
        </w:tc>
      </w:tr>
      <w:tr w:rsidR="004B01FA" w:rsidRPr="006950D1" w:rsidTr="008B61CB">
        <w:trPr>
          <w:trHeight w:val="720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 Ярославский государственный педагогический университет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Заведующий кафедрой педагогической психологии начального образования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1.7.1 Карпова Елена Викторовна</w:t>
            </w:r>
          </w:p>
        </w:tc>
      </w:tr>
      <w:tr w:rsidR="004B01FA" w:rsidRPr="006950D1" w:rsidTr="008B61CB">
        <w:trPr>
          <w:trHeight w:val="720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 Алтайская государственная педагогическая академия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института психологии и педагогики</w:t>
            </w:r>
          </w:p>
        </w:tc>
        <w:tc>
          <w:tcPr>
            <w:tcW w:w="957" w:type="pct"/>
          </w:tcPr>
          <w:p w:rsidR="004B01FA" w:rsidRPr="006950D1" w:rsidRDefault="00A77A1E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5" w:history="1">
              <w:r w:rsidR="004B01FA"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1.8.1 Колмогорова</w:t>
              </w:r>
            </w:hyperlink>
          </w:p>
          <w:p w:rsidR="004B01FA" w:rsidRPr="006950D1" w:rsidRDefault="00A77A1E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6" w:history="1">
              <w:r w:rsidR="004B01FA"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Людмила Степановна</w:t>
              </w:r>
            </w:hyperlink>
          </w:p>
        </w:tc>
      </w:tr>
      <w:tr w:rsidR="004B01FA" w:rsidRPr="006950D1" w:rsidTr="008B61CB">
        <w:trPr>
          <w:trHeight w:val="720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1.9 Башкирский государственный педагогический университет им. М.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Акмуллы</w:t>
            </w:r>
            <w:proofErr w:type="spellEnd"/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Декан факультета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1.9.1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Курунов</w:t>
            </w:r>
            <w:proofErr w:type="spellEnd"/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 Валерьевич</w:t>
            </w:r>
          </w:p>
        </w:tc>
      </w:tr>
      <w:tr w:rsidR="004B01FA" w:rsidRPr="006950D1" w:rsidTr="008B61CB">
        <w:trPr>
          <w:trHeight w:val="720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 Московский государственный лингвистический университет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Проректор по УМО,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1.10.1 </w:t>
            </w:r>
            <w:hyperlink r:id="rId37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Нечаев </w:t>
              </w:r>
            </w:hyperlink>
          </w:p>
          <w:p w:rsidR="004B01FA" w:rsidRPr="006950D1" w:rsidRDefault="00A77A1E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8" w:history="1">
              <w:r w:rsidR="004B01FA"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 Николай Николаевич</w:t>
              </w:r>
            </w:hyperlink>
          </w:p>
        </w:tc>
      </w:tr>
      <w:tr w:rsidR="004B01FA" w:rsidRPr="006950D1" w:rsidTr="008B61CB">
        <w:trPr>
          <w:trHeight w:val="89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 Московский городской педагогический университет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Института психологии, социологии и социальных отношений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1.11.1 </w:t>
            </w:r>
            <w:hyperlink r:id="rId39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Романова </w:t>
              </w:r>
            </w:hyperlink>
          </w:p>
          <w:p w:rsidR="004B01FA" w:rsidRPr="006950D1" w:rsidRDefault="00A77A1E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0" w:history="1">
              <w:r w:rsidR="004B01FA"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 Евгения Сергеевна</w:t>
              </w:r>
            </w:hyperlink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8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Профессор кафедры общей и практической психологии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1.11.2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  <w:lang w:eastAsia="ru-RU"/>
              </w:rPr>
              <w:t>Бершедова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Людмила Ивановна</w:t>
            </w:r>
          </w:p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594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 кафедры социальной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1.11.3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Макшанцева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Людмила Викторовна</w:t>
            </w:r>
          </w:p>
        </w:tc>
      </w:tr>
      <w:tr w:rsidR="004B01FA" w:rsidRPr="006950D1" w:rsidTr="008B61CB">
        <w:trPr>
          <w:trHeight w:val="720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Набережночелнинский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институт социально-педагогических технологий и ресурсов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кафедрой педагогики и психологии,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1.12.1 </w:t>
            </w:r>
            <w:hyperlink r:id="rId41" w:history="1">
              <w:proofErr w:type="spellStart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Федекин</w:t>
              </w:r>
              <w:proofErr w:type="spellEnd"/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4B01FA" w:rsidRPr="006950D1" w:rsidRDefault="00A77A1E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2" w:history="1">
              <w:r w:rsidR="004B01FA"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 Игорь Николаевич</w:t>
              </w:r>
            </w:hyperlink>
          </w:p>
        </w:tc>
      </w:tr>
      <w:tr w:rsidR="004B01FA" w:rsidRPr="006950D1" w:rsidTr="008B61CB">
        <w:trPr>
          <w:trHeight w:val="577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 Южный Федеральный университет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Заведующий кафедрой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1.13.1 Черная Анна Викторовна</w:t>
            </w:r>
          </w:p>
        </w:tc>
      </w:tr>
      <w:tr w:rsidR="004B01FA" w:rsidRPr="006950D1" w:rsidTr="008B61CB">
        <w:trPr>
          <w:trHeight w:val="572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1.14 Московский государственный областной университет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Заведующая кафедрой социальной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1.14.1 </w:t>
            </w:r>
            <w:hyperlink r:id="rId43" w:history="1">
              <w:r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Шульга </w:t>
              </w:r>
            </w:hyperlink>
          </w:p>
          <w:p w:rsidR="004B01FA" w:rsidRPr="006950D1" w:rsidRDefault="00A77A1E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4" w:history="1">
              <w:r w:rsidR="004B01FA" w:rsidRPr="006950D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Татьяна Ивановна</w:t>
              </w:r>
            </w:hyperlink>
          </w:p>
        </w:tc>
      </w:tr>
      <w:tr w:rsidR="004B01FA" w:rsidRPr="006950D1" w:rsidTr="008B61CB">
        <w:trPr>
          <w:trHeight w:val="82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Профессор кафедры социальной работы и социальной педагогии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1.14.2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Сморчкова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Валентина Петровна</w:t>
            </w:r>
          </w:p>
        </w:tc>
      </w:tr>
      <w:tr w:rsidR="004B01FA" w:rsidRPr="006950D1" w:rsidTr="008B61CB">
        <w:trPr>
          <w:trHeight w:val="973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 кафедры социальной работы и социальной педагогики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1.14.3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Галасич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Ирина Николаевна</w:t>
            </w:r>
          </w:p>
        </w:tc>
      </w:tr>
      <w:tr w:rsidR="004B01FA" w:rsidRPr="006950D1" w:rsidTr="008B61CB">
        <w:trPr>
          <w:trHeight w:val="720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1.15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Арзамасский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государственный педагогический институт им. А.П. Гайдара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Декан психолого-педагогического факультета,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д.п.н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профессор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1.15.1 Щелина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Тамара Тимофеевна</w:t>
            </w:r>
          </w:p>
        </w:tc>
      </w:tr>
      <w:tr w:rsidR="004B01FA" w:rsidRPr="006950D1" w:rsidTr="008B61CB">
        <w:trPr>
          <w:trHeight w:val="858"/>
        </w:trPr>
        <w:tc>
          <w:tcPr>
            <w:tcW w:w="965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-совещание для разработчиков профессиональных стандартов в сфере образования 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июля 2013 года</w:t>
            </w: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Федеральный институт развития образования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Ведущий научный сотрудник Центра профессионального образования 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Батрова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Ольга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Фридриховна</w:t>
            </w:r>
            <w:proofErr w:type="spellEnd"/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52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Центра профессионального образования 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 Блинов Владимир Игоревич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1053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Московский городской психолого-педагогический университет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председателя Совета УМО,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проректор по научной работе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  Забродин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Юрий Михайлович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9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центра экстренной психологической помощи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Гаязова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Лариса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Альфисовна</w:t>
            </w:r>
            <w:proofErr w:type="spellEnd"/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49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научный сотрудник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2.2.3 Леонова Олеся Игоревна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 ГБОУ СОШ № 109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 Ямбург Евгений Александрович</w:t>
            </w:r>
          </w:p>
        </w:tc>
      </w:tr>
      <w:tr w:rsidR="004B01FA" w:rsidRPr="006950D1" w:rsidTr="008B61CB">
        <w:trPr>
          <w:trHeight w:val="66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 Министерство образования и науки Российской Федерации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Хахуцкая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Алла Николаевна </w:t>
            </w:r>
          </w:p>
        </w:tc>
      </w:tr>
      <w:tr w:rsidR="004B01FA" w:rsidRPr="006950D1" w:rsidTr="008B61CB">
        <w:trPr>
          <w:trHeight w:val="513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Хибученко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Константиновна</w:t>
            </w:r>
          </w:p>
        </w:tc>
      </w:tr>
      <w:tr w:rsidR="004B01FA" w:rsidRPr="006950D1" w:rsidTr="008B61CB">
        <w:trPr>
          <w:trHeight w:val="53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2.4.3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Шмелькова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Лариса Витальевна</w:t>
            </w:r>
          </w:p>
        </w:tc>
      </w:tr>
      <w:tr w:rsidR="004B01FA" w:rsidRPr="006950D1" w:rsidTr="008B61CB">
        <w:trPr>
          <w:trHeight w:val="667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2.4.5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Бурункин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Дмитрий Анатольевич</w:t>
            </w:r>
          </w:p>
        </w:tc>
      </w:tr>
      <w:tr w:rsidR="004B01FA" w:rsidRPr="006950D1" w:rsidTr="008B61CB">
        <w:trPr>
          <w:trHeight w:val="55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 НИИ труда и социального страхования</w:t>
            </w: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Центра по профессиональным стандартам 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2.5.1 Прянишникова Ольга Дмитриевна</w:t>
            </w:r>
          </w:p>
        </w:tc>
      </w:tr>
      <w:tr w:rsidR="004B01FA" w:rsidRPr="006950D1" w:rsidTr="008B61CB">
        <w:trPr>
          <w:trHeight w:val="55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 Российский университет дружбы народов</w:t>
            </w: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2.6.1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Елбаев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Юрий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</w:tr>
      <w:tr w:rsidR="004B01FA" w:rsidRPr="006950D1" w:rsidTr="008B61CB">
        <w:trPr>
          <w:trHeight w:val="64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 Региональная общественная организация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«Центр изучения проблем профессионального образования»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Ведущий эксперт 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2.7.1 Муравьева Анна Александровна</w:t>
            </w:r>
          </w:p>
        </w:tc>
      </w:tr>
      <w:tr w:rsidR="004B01FA" w:rsidRPr="006950D1" w:rsidTr="008B61CB">
        <w:trPr>
          <w:trHeight w:val="647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Ведущий эксперт 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2.7.2 Аксёнова 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Наталья Михайловна</w:t>
            </w:r>
          </w:p>
        </w:tc>
      </w:tr>
      <w:tr w:rsidR="004B01FA" w:rsidRPr="006950D1" w:rsidTr="008B61CB">
        <w:trPr>
          <w:trHeight w:val="55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 Общероссийский профсоюз образования</w:t>
            </w: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председателя 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2.8.1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Куприянова  Татьяна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Викторовна </w:t>
            </w:r>
          </w:p>
        </w:tc>
      </w:tr>
      <w:tr w:rsidR="004B01FA" w:rsidRPr="006950D1" w:rsidTr="008B61CB">
        <w:trPr>
          <w:trHeight w:val="55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2.8.2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Понкратова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Вера Николаевна</w:t>
            </w:r>
          </w:p>
        </w:tc>
      </w:tr>
      <w:tr w:rsidR="004B01FA" w:rsidRPr="006950D1" w:rsidTr="008B61CB">
        <w:trPr>
          <w:trHeight w:val="55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 Российский экономический университет имени Г.В. Плеханова</w:t>
            </w: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 кафедры общего менеджмента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2.9.1 Калинина Ирина 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Анатольевна</w:t>
            </w:r>
          </w:p>
        </w:tc>
      </w:tr>
      <w:tr w:rsidR="004B01FA" w:rsidRPr="006950D1" w:rsidTr="008B61CB">
        <w:trPr>
          <w:trHeight w:val="559"/>
        </w:trPr>
        <w:tc>
          <w:tcPr>
            <w:tcW w:w="965" w:type="pct"/>
            <w:vMerge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Заведующий кафедрой общего менеджмента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2.9.2 Масленников 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Валерий 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Владимирович</w:t>
            </w:r>
          </w:p>
        </w:tc>
      </w:tr>
      <w:tr w:rsidR="004B01FA" w:rsidRPr="006950D1" w:rsidTr="008B61CB">
        <w:trPr>
          <w:trHeight w:val="668"/>
        </w:trPr>
        <w:tc>
          <w:tcPr>
            <w:tcW w:w="965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Рабочая группа Департамента государственной политики в сфере воспитания детей и молодежи Министерства образования и науки Российской Федерации по разработке профессиональных стандартов </w:t>
            </w:r>
          </w:p>
        </w:tc>
        <w:tc>
          <w:tcPr>
            <w:tcW w:w="604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июля 2013 года</w:t>
            </w: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Министерство образования и науки Российской Федерации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 Петрова Татьяна Эдуардовна</w:t>
            </w:r>
          </w:p>
        </w:tc>
      </w:tr>
      <w:tr w:rsidR="004B01FA" w:rsidRPr="006950D1" w:rsidTr="008B61CB">
        <w:trPr>
          <w:trHeight w:val="667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Хибученко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Константиновна</w:t>
            </w:r>
          </w:p>
        </w:tc>
      </w:tr>
      <w:tr w:rsidR="004B01FA" w:rsidRPr="006950D1" w:rsidTr="008B61CB">
        <w:trPr>
          <w:trHeight w:val="667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3.1.3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Хахуцкая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Алла Николаевна</w:t>
            </w:r>
          </w:p>
        </w:tc>
      </w:tr>
      <w:tr w:rsidR="004B01FA" w:rsidRPr="006950D1" w:rsidTr="008B61CB">
        <w:trPr>
          <w:trHeight w:val="667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3.1.4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Сергоманов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Павел Аркадиевич 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Академия повышения квалификации и профессиональной переподготовки работников образования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Заведующий кафедрой методики преподавания истории, социально-политических дисциплин и права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 Болотина Татьяна Владимировна</w:t>
            </w:r>
          </w:p>
        </w:tc>
      </w:tr>
      <w:tr w:rsidR="004B01FA" w:rsidRPr="006950D1" w:rsidTr="008B61CB">
        <w:trPr>
          <w:trHeight w:val="48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 Федеральный центр детско-юношеского туризма и краеведения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Бостанджогло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Михаил Михайлович</w:t>
            </w:r>
          </w:p>
        </w:tc>
      </w:tr>
      <w:tr w:rsidR="004B01FA" w:rsidRPr="006950D1" w:rsidTr="008B61CB">
        <w:trPr>
          <w:trHeight w:val="48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Калиш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Ирина Викторовна</w:t>
            </w:r>
          </w:p>
        </w:tc>
      </w:tr>
      <w:tr w:rsidR="004B01FA" w:rsidRPr="006950D1" w:rsidTr="008B61CB">
        <w:trPr>
          <w:trHeight w:val="56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 Институт психолого-педагогических проблем детства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Российской академии образования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Директор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Волосовец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Татьяна Владимировна</w:t>
            </w:r>
          </w:p>
        </w:tc>
      </w:tr>
      <w:tr w:rsidR="004B01FA" w:rsidRPr="006950D1" w:rsidTr="008B61CB">
        <w:trPr>
          <w:trHeight w:val="89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 Московский городской психолого-педагогический университет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председателя Совета УМО,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проректор по УМО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 Забродин Юрий Михайлович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89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центра экстренной психологической помощи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Гаязова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Лариса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Альфисовна</w:t>
            </w:r>
            <w:proofErr w:type="spellEnd"/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66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научный сотрудник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3.5.3 Леонова Олеся Игоревна</w:t>
            </w:r>
          </w:p>
        </w:tc>
      </w:tr>
      <w:tr w:rsidR="004B01FA" w:rsidRPr="006950D1" w:rsidTr="008B61CB">
        <w:trPr>
          <w:trHeight w:val="608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 Российский экономический университет им. Г.В. Плеханова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 кафедры общего менеджмента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3.6.1 Калинина Ирина Анатольевна</w:t>
            </w:r>
          </w:p>
        </w:tc>
      </w:tr>
      <w:tr w:rsidR="004B01FA" w:rsidRPr="006950D1" w:rsidTr="008B61CB">
        <w:trPr>
          <w:trHeight w:val="607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Заведующий кафедрой общего менеджмента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3.6.2 Масленников Валерий Владимирович</w:t>
            </w:r>
          </w:p>
        </w:tc>
      </w:tr>
      <w:tr w:rsidR="004B01FA" w:rsidRPr="006950D1" w:rsidTr="008B61CB">
        <w:trPr>
          <w:trHeight w:val="830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 Федеральный институт развития образования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центра развития психологической службы образования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3.7.1 Кривцова Светлана Васильевна</w:t>
            </w:r>
          </w:p>
        </w:tc>
      </w:tr>
      <w:tr w:rsidR="004B01FA" w:rsidRPr="006950D1" w:rsidTr="008B61CB">
        <w:trPr>
          <w:trHeight w:val="1096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отдела центра развития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  и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организационно-методической поддержки программ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3.7.2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Радионова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Ольга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Радиславовна</w:t>
            </w:r>
            <w:proofErr w:type="spellEnd"/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 АНО «Московский студенческий центр»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3.8.1 Савелов Артур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Размикович</w:t>
            </w:r>
            <w:proofErr w:type="spellEnd"/>
          </w:p>
        </w:tc>
      </w:tr>
      <w:tr w:rsidR="004B01FA" w:rsidRPr="006950D1" w:rsidTr="008B61CB">
        <w:tc>
          <w:tcPr>
            <w:tcW w:w="965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Межрегиональный круглый стол по обсуждению проектов профессиональных стандартов в сфере образования и науки: 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Профессиональный стандарт специалиста в области педагогической психологии (деятельность по психолого-педагогическому сопровождению обучающихся)</w:t>
            </w:r>
          </w:p>
        </w:tc>
        <w:tc>
          <w:tcPr>
            <w:tcW w:w="604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августа 2013 года</w:t>
            </w: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Министерство образования и науки Челябинской области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специалист отдела общего и специального (коррекционного) образования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Потапчук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Светлана Валентиновна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 МБС(К)ОУ «Специализированное (коррекционное) образовательное учреждение для обучающихся, воспитанников с ограниченными возможностями здоровья №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 VIII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вида» 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 Чернова Ирина Михайловна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 Университет российской академии образования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Доцент кафедры психологии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 Сергеева Наталья Александровна</w:t>
            </w:r>
          </w:p>
        </w:tc>
      </w:tr>
      <w:tr w:rsidR="004B01FA" w:rsidRPr="006950D1" w:rsidTr="008B61CB">
        <w:trPr>
          <w:trHeight w:val="73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 Челябинский государственный педагогический университет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Доцент кафедры теоретической и прикладной психологии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4.4.1 Терехова Галина Владимировна</w:t>
            </w:r>
          </w:p>
        </w:tc>
      </w:tr>
      <w:tr w:rsidR="004B01FA" w:rsidRPr="006950D1" w:rsidTr="008B61CB">
        <w:trPr>
          <w:trHeight w:val="543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Зам.декана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факультета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Крыжановская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Надежда Васильевна</w:t>
            </w:r>
          </w:p>
        </w:tc>
      </w:tr>
      <w:tr w:rsidR="004B01FA" w:rsidRPr="006950D1" w:rsidTr="008B61CB">
        <w:trPr>
          <w:trHeight w:val="731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Профессор теоретической и прикладной психологии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4.4.3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Геннадий Геннадьевич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 Университет российской академии образования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Зав.кафедрой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психологии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4.5.1 Горшенина Елена Ивановна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4.6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ЮуГМУ</w:t>
            </w:r>
            <w:proofErr w:type="spellEnd"/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Зав.кафедрой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социальной работы и клинической психологии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4.6.1 Атаманов Алексей Анатольевич</w:t>
            </w:r>
          </w:p>
        </w:tc>
      </w:tr>
      <w:tr w:rsidR="004B01FA" w:rsidRPr="006950D1" w:rsidTr="008B61CB">
        <w:trPr>
          <w:trHeight w:val="852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  Московский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психолого-педагогический университет 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Заведующая сектором информационно-аналитического управления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4.7.1 Мелентьева Ольга Станиславовна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01FA" w:rsidRPr="006950D1" w:rsidTr="008B61CB">
        <w:trPr>
          <w:trHeight w:val="852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руководителя Центра экстренной психологической помощи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4.7.2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Гаязова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Лариса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Альфисовна</w:t>
            </w:r>
            <w:proofErr w:type="spellEnd"/>
          </w:p>
        </w:tc>
      </w:tr>
      <w:tr w:rsidR="004B01FA" w:rsidRPr="006950D1" w:rsidTr="008B61CB">
        <w:trPr>
          <w:trHeight w:val="566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Проректор по УМО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4.7.3 Забродин Юрий Михайлович</w:t>
            </w:r>
          </w:p>
        </w:tc>
      </w:tr>
      <w:tr w:rsidR="004B01FA" w:rsidRPr="006950D1" w:rsidTr="008B61CB">
        <w:trPr>
          <w:trHeight w:val="574"/>
        </w:trPr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4.8 АНО "Центр развития образования и сертификации персонала " Универсум"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 директора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4.8.1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Ширшова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Татьяна Сергеевна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4.9 Башкирский государственный педагогический университет им. М.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Акмуллы</w:t>
            </w:r>
            <w:proofErr w:type="spellEnd"/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ind w:firstLine="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Доцент, главный специалист по научной работе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ind w:firstLine="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4.9.1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Бунаков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Андрей Анатольевич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4.10 ЦППРК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4.10.1Криволапова Наталья Михайловна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4.11 Университет РАО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Преподаватель кафедры психологии 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4.11.1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Книгницкая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Нелли Николаевна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4.12 МБОУ «Центр лечебной педагогики»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психологической службы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4.12.1 Первухина Елена Сергеевна</w:t>
            </w:r>
          </w:p>
        </w:tc>
      </w:tr>
      <w:tr w:rsidR="004B01FA" w:rsidRPr="006950D1" w:rsidTr="008B61CB">
        <w:tc>
          <w:tcPr>
            <w:tcW w:w="965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4.13 Челябинский государственный университет</w:t>
            </w:r>
          </w:p>
        </w:tc>
        <w:tc>
          <w:tcPr>
            <w:tcW w:w="1123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кадров</w:t>
            </w:r>
          </w:p>
        </w:tc>
        <w:tc>
          <w:tcPr>
            <w:tcW w:w="957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4.13.1 Мальцев Станислав Сергеевич</w:t>
            </w:r>
          </w:p>
        </w:tc>
      </w:tr>
      <w:tr w:rsidR="00C1752A" w:rsidRPr="006950D1" w:rsidTr="008B61CB">
        <w:tc>
          <w:tcPr>
            <w:tcW w:w="965" w:type="pct"/>
            <w:vMerge w:val="restar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Совещание рабочей группы при Минтруде по разработке профессиональных стандартов специальностей социальной сферы, носящих межотраслевой характер, с ответственными исполнителями проектов по разработке профессиональных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стандартов  (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Москва, Московский городской психолого-педагогический университет)</w:t>
            </w:r>
          </w:p>
        </w:tc>
        <w:tc>
          <w:tcPr>
            <w:tcW w:w="604" w:type="pct"/>
            <w:vMerge w:val="restar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августа 2013 года</w:t>
            </w:r>
          </w:p>
        </w:tc>
        <w:tc>
          <w:tcPr>
            <w:tcW w:w="1351" w:type="pct"/>
            <w:vMerge w:val="restar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 Московский городской психолого-педагогический университет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Ректор Московского городского психолого-педагогического университета, заместитель руководителя рабочей группы (по согласованию)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5.1.1 Рубцов Виталий Владимирович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Проректор Московского городского психолого-педагогического университета,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5.1.2 Забродин Юрий Михайлович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Заведующая лабораторией Московского городского психолого-педагогического университета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5.1.3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Ослон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Вероника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Нисоновна</w:t>
            </w:r>
            <w:proofErr w:type="spellEnd"/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Заведующая лабораторией Столичной финансово-гуманитарной академии (по согласованию)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5.1.4 Семья Галина Владимировна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Заведующая кафедрой Московского государственного областного университета (по согласованию)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5.1.5 Шульга Татьяна Ивановна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Заместитель руководителя Центра экстренной психологической помощи Московского городского психолого-педагогического университета по научной деятельности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5.1.6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Гаязова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Лариса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Альфисовна</w:t>
            </w:r>
            <w:proofErr w:type="spellEnd"/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5.2 Научно-исследовательский институт труда и социального страхования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Директор по развитию системы профессиональных стандартов, руководитель рабочей группы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5.2.1 Волошина Ирина Александровна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6950D1">
              <w:rPr>
                <w:sz w:val="24"/>
                <w:szCs w:val="24"/>
              </w:rPr>
              <w:t>5.3  Общероссийская</w:t>
            </w:r>
            <w:proofErr w:type="gramEnd"/>
            <w:r w:rsidRPr="006950D1">
              <w:rPr>
                <w:sz w:val="24"/>
                <w:szCs w:val="24"/>
              </w:rPr>
              <w:t xml:space="preserve"> общественная 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организация Союз социальных </w:t>
            </w:r>
            <w:r w:rsidRPr="006950D1">
              <w:rPr>
                <w:sz w:val="24"/>
                <w:szCs w:val="24"/>
              </w:rPr>
              <w:lastRenderedPageBreak/>
              <w:t>педагогов и социальных работников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950D1">
              <w:rPr>
                <w:sz w:val="24"/>
                <w:szCs w:val="24"/>
              </w:rPr>
              <w:lastRenderedPageBreak/>
              <w:t xml:space="preserve">Президент </w:t>
            </w:r>
          </w:p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5.3.1 Дашкина Антонина Николаевна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5.4 Служба психологической помощи населению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Заместитель руководителя 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5.4.1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Иноцезцева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Вера Евгеньевна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5.5 Союз социальных педагогов и 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>социальных работников</w:t>
            </w:r>
          </w:p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Союз социальных педагогов и 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>социальных работников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5.5.1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Лукоянова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Елена Леонидовна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5.6 Специальная (коррекционная) 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>школа-интернат №8 для детей-сирот и детей,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оставшихся без попечения родителей </w:t>
            </w:r>
          </w:p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Член Совета при Правительстве России 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>по вопросам попечительства в социальной сфере,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Директор Специальной (коррекционной) 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>школы-интерната №8 для детей-сирот и детей,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оставшихся без попечения родителей </w:t>
            </w:r>
          </w:p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>с ограниченными возможностями здоровья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5.6.1 Меньшов Михаил Анатольевич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5.7 Министерство образования и науки Российской Федерации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pStyle w:val="a3"/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6950D1">
              <w:rPr>
                <w:sz w:val="24"/>
                <w:szCs w:val="24"/>
              </w:rPr>
              <w:t xml:space="preserve">Начальник отдела Департамента государственной политики в сфере общего образования 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5.7.1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Мозглякова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Софья Вячеславовна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Заместитель начальника отдела Департамента дополнительного образования детей, воспитания и молодежной политики Министерства образования и науки Российской Федерации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5.7.2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Хибученко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Елена Константиновна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5.8 Межрегиональная общественная организация Ассоциация работников социальных служб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Президент 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5.8.1 Панов Андрей Михайлович </w:t>
            </w:r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5.9 МБОУ ДОД «Чайка»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5.9.1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Перепеченова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Ольга  Михайловна</w:t>
            </w:r>
            <w:proofErr w:type="gramEnd"/>
          </w:p>
        </w:tc>
      </w:tr>
      <w:tr w:rsidR="00C1752A" w:rsidRPr="006950D1" w:rsidTr="008B61CB">
        <w:tc>
          <w:tcPr>
            <w:tcW w:w="965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C1752A" w:rsidRPr="006950D1" w:rsidRDefault="00C1752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5.10 Общероссийского профсоюза образования</w:t>
            </w:r>
          </w:p>
        </w:tc>
        <w:tc>
          <w:tcPr>
            <w:tcW w:w="1123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Эксперт отдела по вопросам общего образования Аппарата центрального Совета</w:t>
            </w:r>
          </w:p>
        </w:tc>
        <w:tc>
          <w:tcPr>
            <w:tcW w:w="957" w:type="pct"/>
          </w:tcPr>
          <w:p w:rsidR="00C1752A" w:rsidRPr="006950D1" w:rsidRDefault="00C1752A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5.10.1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Понкратова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Вера Николаевна</w:t>
            </w:r>
          </w:p>
        </w:tc>
      </w:tr>
      <w:tr w:rsidR="005E2463" w:rsidRPr="006950D1" w:rsidTr="008B61CB">
        <w:tc>
          <w:tcPr>
            <w:tcW w:w="965" w:type="pct"/>
            <w:vMerge w:val="restart"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Совещание рабочей группы при Минтруде по разработке профессиональных стандартов специальностей социальной сферы, носящих межотраслевой характер, с ответственными исполнителями проектов по разработке профессиональных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стандартов  (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Москва, Московский городской психолого-педагогический университет)</w:t>
            </w:r>
          </w:p>
        </w:tc>
        <w:tc>
          <w:tcPr>
            <w:tcW w:w="604" w:type="pct"/>
            <w:vMerge w:val="restart"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сентября 2013</w:t>
            </w:r>
          </w:p>
        </w:tc>
        <w:tc>
          <w:tcPr>
            <w:tcW w:w="1351" w:type="pct"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6.1 Научно-исследовательский институт труда и социального страхования</w:t>
            </w: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Директор по развитию системы профессиональных стандартов, руководитель рабочей группы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Волошина Ирина Александровна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 Московский городской психолого-педагогический университет</w:t>
            </w: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Ректор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Рубцов Виталий Владимирович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Первый проректор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Марголис Аркадий Аронович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Проректор по УМО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Забродин Юрий Михайлович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Заведующая лабораторией Московского городского психолого-педагогического университета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proofErr w:type="spellStart"/>
            <w:r w:rsidRPr="006950D1">
              <w:rPr>
                <w:color w:val="auto"/>
              </w:rPr>
              <w:t>Ослон</w:t>
            </w:r>
            <w:proofErr w:type="spellEnd"/>
            <w:r w:rsidRPr="006950D1">
              <w:rPr>
                <w:color w:val="auto"/>
              </w:rPr>
              <w:t xml:space="preserve"> Вероника </w:t>
            </w:r>
            <w:proofErr w:type="spellStart"/>
            <w:r w:rsidRPr="006950D1">
              <w:rPr>
                <w:color w:val="auto"/>
              </w:rPr>
              <w:t>Нисоновна</w:t>
            </w:r>
            <w:proofErr w:type="spellEnd"/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Заведующая лабораторией Столичной финансово-гуманитарной академии (по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lastRenderedPageBreak/>
              <w:t>Семья Галина Владимировна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Заведующая кафедрой Московского государственного областного университета (по согласованию)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Шульга Татьяна Ивановна</w:t>
            </w:r>
          </w:p>
        </w:tc>
      </w:tr>
      <w:tr w:rsidR="005E2463" w:rsidRPr="006950D1" w:rsidTr="008B61CB">
        <w:trPr>
          <w:trHeight w:val="1897"/>
        </w:trPr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Заместитель руководителя Центра экстренной психологической помощи Московского городского психолого-педагогического университета по научной деятельности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proofErr w:type="spellStart"/>
            <w:r w:rsidRPr="006950D1">
              <w:rPr>
                <w:color w:val="auto"/>
              </w:rPr>
              <w:t>Гаязова</w:t>
            </w:r>
            <w:proofErr w:type="spellEnd"/>
            <w:r w:rsidRPr="006950D1">
              <w:rPr>
                <w:color w:val="auto"/>
              </w:rPr>
              <w:t xml:space="preserve"> Лариса </w:t>
            </w:r>
            <w:proofErr w:type="spellStart"/>
            <w:r w:rsidRPr="006950D1">
              <w:rPr>
                <w:color w:val="auto"/>
              </w:rPr>
              <w:t>Альфисовна</w:t>
            </w:r>
            <w:proofErr w:type="spellEnd"/>
          </w:p>
        </w:tc>
      </w:tr>
      <w:tr w:rsidR="005E2463" w:rsidRPr="006950D1" w:rsidTr="008B61CB">
        <w:trPr>
          <w:trHeight w:val="420"/>
        </w:trPr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Ведущий научный сотрудник Московского городского психолого-педагогического университета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Леонова Олеся Игоревна</w:t>
            </w:r>
          </w:p>
        </w:tc>
      </w:tr>
      <w:tr w:rsidR="005E2463" w:rsidRPr="006950D1" w:rsidTr="008B61CB">
        <w:trPr>
          <w:trHeight w:val="562"/>
        </w:trPr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Ведущий научный сотрудник лаборатории Московского городского психолого-педагогического университета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Селенина Екатерина Вадимовна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 w:val="restart"/>
          </w:tcPr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6.3 Общероссийский профсоюз образования</w:t>
            </w:r>
          </w:p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Эксперт, Общероссийский профсоюз образования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6.3.1 Авдеенко Михаил Васильевич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Общероссийский профсоюз образования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6.3.2 Алешина Татьяна Михайловна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Общероссийский профсоюз образования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 xml:space="preserve">6.3.3 </w:t>
            </w:r>
            <w:proofErr w:type="spellStart"/>
            <w:r w:rsidRPr="006950D1">
              <w:rPr>
                <w:color w:val="auto"/>
              </w:rPr>
              <w:t>Воротынцева</w:t>
            </w:r>
            <w:proofErr w:type="spellEnd"/>
            <w:r w:rsidRPr="006950D1">
              <w:rPr>
                <w:color w:val="auto"/>
              </w:rPr>
              <w:t xml:space="preserve"> Марина Викторовна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Эксперт правового отдела</w:t>
            </w:r>
          </w:p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Общероссийского Профсоюза образования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 xml:space="preserve">6.3.4 </w:t>
            </w:r>
            <w:proofErr w:type="spellStart"/>
            <w:r w:rsidRPr="006950D1">
              <w:rPr>
                <w:color w:val="auto"/>
              </w:rPr>
              <w:t>Дорохина</w:t>
            </w:r>
            <w:proofErr w:type="spellEnd"/>
            <w:r w:rsidRPr="006950D1">
              <w:rPr>
                <w:color w:val="auto"/>
              </w:rPr>
              <w:t xml:space="preserve"> Жанна Юрьевна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Заместитель Председателя профсоюза работников народного образования и науки Российской Федерации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6.3.5 Куприянова Татьяна Викторовна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Эксперт отдела по вопросам общего образования</w:t>
            </w:r>
          </w:p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Аппарата центрального Совета</w:t>
            </w:r>
          </w:p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Общероссийского профсоюза образования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 xml:space="preserve">6.3.6 </w:t>
            </w:r>
            <w:proofErr w:type="spellStart"/>
            <w:r w:rsidRPr="006950D1">
              <w:rPr>
                <w:color w:val="auto"/>
              </w:rPr>
              <w:t>Понкратова</w:t>
            </w:r>
            <w:proofErr w:type="spellEnd"/>
            <w:r w:rsidRPr="006950D1">
              <w:rPr>
                <w:color w:val="auto"/>
              </w:rPr>
              <w:t xml:space="preserve"> Вера Николаевна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4.  Московская служба психологической помощи населению</w:t>
            </w:r>
          </w:p>
        </w:tc>
        <w:tc>
          <w:tcPr>
            <w:tcW w:w="1123" w:type="pct"/>
          </w:tcPr>
          <w:p w:rsidR="005E2463" w:rsidRPr="006950D1" w:rsidRDefault="005E2463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 xml:space="preserve">4.1 </w:t>
            </w:r>
            <w:proofErr w:type="spellStart"/>
            <w:r w:rsidRPr="006950D1">
              <w:rPr>
                <w:color w:val="auto"/>
              </w:rPr>
              <w:t>Иноземцева</w:t>
            </w:r>
            <w:proofErr w:type="spellEnd"/>
            <w:r w:rsidRPr="006950D1">
              <w:rPr>
                <w:color w:val="auto"/>
              </w:rPr>
              <w:t xml:space="preserve"> Вера Евгеньевна</w:t>
            </w:r>
          </w:p>
        </w:tc>
      </w:tr>
      <w:tr w:rsidR="005E2463" w:rsidRPr="006950D1" w:rsidTr="008B61CB">
        <w:tc>
          <w:tcPr>
            <w:tcW w:w="965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 xml:space="preserve">5. Союз социальных педагогов и </w:t>
            </w:r>
          </w:p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социальных работников</w:t>
            </w:r>
          </w:p>
          <w:p w:rsidR="005E2463" w:rsidRPr="006950D1" w:rsidRDefault="005E2463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pct"/>
          </w:tcPr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 xml:space="preserve">Член Союза социальных педагогов и </w:t>
            </w:r>
          </w:p>
          <w:p w:rsidR="005E2463" w:rsidRPr="006950D1" w:rsidRDefault="005E2463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>социальных работников</w:t>
            </w:r>
          </w:p>
        </w:tc>
        <w:tc>
          <w:tcPr>
            <w:tcW w:w="957" w:type="pct"/>
          </w:tcPr>
          <w:p w:rsidR="005E2463" w:rsidRPr="006950D1" w:rsidRDefault="005E2463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6950D1">
              <w:rPr>
                <w:color w:val="auto"/>
              </w:rPr>
              <w:t xml:space="preserve">5.1 </w:t>
            </w:r>
            <w:proofErr w:type="spellStart"/>
            <w:r w:rsidRPr="006950D1">
              <w:rPr>
                <w:color w:val="auto"/>
              </w:rPr>
              <w:t>Лукоянова</w:t>
            </w:r>
            <w:proofErr w:type="spellEnd"/>
            <w:r w:rsidRPr="006950D1">
              <w:rPr>
                <w:color w:val="auto"/>
              </w:rPr>
              <w:t xml:space="preserve"> Елена Леонидовна</w:t>
            </w:r>
          </w:p>
        </w:tc>
      </w:tr>
      <w:tr w:rsidR="00DB28DD" w:rsidRPr="006950D1" w:rsidTr="008B61CB">
        <w:tc>
          <w:tcPr>
            <w:tcW w:w="965" w:type="pct"/>
            <w:vMerge w:val="restart"/>
          </w:tcPr>
          <w:p w:rsidR="00DB28DD" w:rsidRPr="008B61CB" w:rsidRDefault="00DB28DD" w:rsidP="00A77A1E">
            <w:pPr>
              <w:pStyle w:val="a4"/>
              <w:numPr>
                <w:ilvl w:val="0"/>
                <w:numId w:val="33"/>
              </w:numPr>
              <w:ind w:left="0"/>
              <w:jc w:val="both"/>
            </w:pPr>
            <w:r w:rsidRPr="008B61CB">
              <w:t xml:space="preserve">Круглый стол «Обсуждение профессионального стандарта: Педагог-психолог (психолог в сфере образования)» в рамках </w:t>
            </w:r>
            <w:r w:rsidRPr="008B61CB">
              <w:rPr>
                <w:lang w:val="en-US"/>
              </w:rPr>
              <w:t>VIII</w:t>
            </w:r>
            <w:r w:rsidRPr="008B61CB">
              <w:t xml:space="preserve"> Всероссийского психологического форума «Обучение. Воспитание. </w:t>
            </w:r>
            <w:r w:rsidRPr="008B61CB">
              <w:lastRenderedPageBreak/>
              <w:t>Развитие. ˗ 2014».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 w:val="restart"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 октября 2014 г.</w:t>
            </w:r>
          </w:p>
        </w:tc>
        <w:tc>
          <w:tcPr>
            <w:tcW w:w="1351" w:type="pct"/>
          </w:tcPr>
          <w:p w:rsidR="00DB28DD" w:rsidRPr="00DB00D2" w:rsidRDefault="00DB28DD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>Министерство образования и науки Российской Федерации</w:t>
            </w:r>
          </w:p>
        </w:tc>
        <w:tc>
          <w:tcPr>
            <w:tcW w:w="1123" w:type="pct"/>
          </w:tcPr>
          <w:p w:rsidR="00DB28DD" w:rsidRPr="00DB00D2" w:rsidRDefault="00DB28DD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>Главный специалист-эксперт отдела Департамента государственной политики в сфере защиты прав детей</w:t>
            </w:r>
          </w:p>
        </w:tc>
        <w:tc>
          <w:tcPr>
            <w:tcW w:w="957" w:type="pct"/>
          </w:tcPr>
          <w:p w:rsidR="00DB28DD" w:rsidRPr="00DB00D2" w:rsidRDefault="00DB28DD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proofErr w:type="spellStart"/>
            <w:r w:rsidRPr="00DB00D2">
              <w:rPr>
                <w:color w:val="auto"/>
              </w:rPr>
              <w:t>Атясова</w:t>
            </w:r>
            <w:proofErr w:type="spellEnd"/>
            <w:r w:rsidRPr="00DB00D2">
              <w:rPr>
                <w:color w:val="auto"/>
              </w:rPr>
              <w:t xml:space="preserve"> Евгения Владимировна</w:t>
            </w:r>
          </w:p>
        </w:tc>
      </w:tr>
      <w:tr w:rsidR="00DB28DD" w:rsidRPr="006950D1" w:rsidTr="008B61CB">
        <w:tc>
          <w:tcPr>
            <w:tcW w:w="965" w:type="pct"/>
            <w:vMerge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DB28DD" w:rsidRPr="00DB00D2" w:rsidRDefault="00DB28DD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>Общероссийская общественная организация «Федерация психологов образования России»</w:t>
            </w:r>
          </w:p>
        </w:tc>
        <w:tc>
          <w:tcPr>
            <w:tcW w:w="1123" w:type="pct"/>
          </w:tcPr>
          <w:p w:rsidR="00DB28DD" w:rsidRPr="00DB00D2" w:rsidRDefault="00DB28DD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>Исполнительный директор</w:t>
            </w:r>
          </w:p>
        </w:tc>
        <w:tc>
          <w:tcPr>
            <w:tcW w:w="957" w:type="pct"/>
          </w:tcPr>
          <w:p w:rsidR="00DB28DD" w:rsidRPr="00DB00D2" w:rsidRDefault="00DB28DD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>Мелентьева Ольга Станиславовна</w:t>
            </w:r>
          </w:p>
        </w:tc>
      </w:tr>
      <w:tr w:rsidR="00DB28DD" w:rsidRPr="006950D1" w:rsidTr="008B61CB">
        <w:tc>
          <w:tcPr>
            <w:tcW w:w="965" w:type="pct"/>
            <w:vMerge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DB28DD" w:rsidRPr="00DB00D2" w:rsidRDefault="00C94FBD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 xml:space="preserve">Государственное бюджетное </w:t>
            </w:r>
            <w:r w:rsidRPr="00DB00D2">
              <w:rPr>
                <w:color w:val="auto"/>
              </w:rPr>
              <w:lastRenderedPageBreak/>
              <w:t xml:space="preserve">образовательное учреждение дополнительного профессионального образования (повышения квалификации) специалистов – центр повышения квалификации «Региональный </w:t>
            </w:r>
            <w:proofErr w:type="spellStart"/>
            <w:r w:rsidRPr="00DB00D2">
              <w:rPr>
                <w:color w:val="auto"/>
              </w:rPr>
              <w:t>социопсихологическицй</w:t>
            </w:r>
            <w:proofErr w:type="spellEnd"/>
            <w:r w:rsidRPr="00DB00D2">
              <w:rPr>
                <w:color w:val="auto"/>
              </w:rPr>
              <w:t xml:space="preserve"> центр»</w:t>
            </w:r>
          </w:p>
        </w:tc>
        <w:tc>
          <w:tcPr>
            <w:tcW w:w="1123" w:type="pct"/>
          </w:tcPr>
          <w:p w:rsidR="00DB28DD" w:rsidRPr="00DB00D2" w:rsidRDefault="00DB00D2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Д</w:t>
            </w:r>
            <w:r w:rsidR="00DB28DD" w:rsidRPr="00DB00D2">
              <w:rPr>
                <w:color w:val="auto"/>
              </w:rPr>
              <w:t>иректор</w:t>
            </w:r>
          </w:p>
        </w:tc>
        <w:tc>
          <w:tcPr>
            <w:tcW w:w="957" w:type="pct"/>
          </w:tcPr>
          <w:p w:rsidR="00DB28DD" w:rsidRPr="00DB00D2" w:rsidRDefault="00DB28DD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 xml:space="preserve">Клюева Татьяна </w:t>
            </w:r>
            <w:r w:rsidRPr="00DB00D2">
              <w:rPr>
                <w:color w:val="auto"/>
              </w:rPr>
              <w:lastRenderedPageBreak/>
              <w:t>Николаевна</w:t>
            </w:r>
          </w:p>
        </w:tc>
      </w:tr>
      <w:tr w:rsidR="00DB28DD" w:rsidRPr="006950D1" w:rsidTr="008B61CB">
        <w:tc>
          <w:tcPr>
            <w:tcW w:w="965" w:type="pct"/>
            <w:vMerge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DB28DD" w:rsidRPr="00DB00D2" w:rsidRDefault="00C94FBD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>Государственное бюджетное образовательное учреждение для детей, нуждающихся в психолого-педагогической и медико-социальной помощи, Новосибирской области «Областной центр диагностики и консультирования»</w:t>
            </w:r>
          </w:p>
        </w:tc>
        <w:tc>
          <w:tcPr>
            <w:tcW w:w="1123" w:type="pct"/>
          </w:tcPr>
          <w:p w:rsidR="00DB28DD" w:rsidRPr="00DB00D2" w:rsidRDefault="006D38BD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>Научный руководитель</w:t>
            </w:r>
          </w:p>
        </w:tc>
        <w:tc>
          <w:tcPr>
            <w:tcW w:w="957" w:type="pct"/>
          </w:tcPr>
          <w:p w:rsidR="00DB28DD" w:rsidRPr="00DB00D2" w:rsidRDefault="00C94FBD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proofErr w:type="spellStart"/>
            <w:r w:rsidRPr="00DB00D2">
              <w:rPr>
                <w:color w:val="auto"/>
              </w:rPr>
              <w:t>Чепель</w:t>
            </w:r>
            <w:proofErr w:type="spellEnd"/>
            <w:r w:rsidRPr="00DB00D2">
              <w:rPr>
                <w:color w:val="auto"/>
              </w:rPr>
              <w:t xml:space="preserve"> Татьяна Леонидовна</w:t>
            </w:r>
          </w:p>
        </w:tc>
      </w:tr>
      <w:tr w:rsidR="00DB28DD" w:rsidRPr="006950D1" w:rsidTr="008B61CB">
        <w:tc>
          <w:tcPr>
            <w:tcW w:w="965" w:type="pct"/>
            <w:vMerge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vMerge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</w:tcPr>
          <w:p w:rsidR="00DB28DD" w:rsidRPr="00DB00D2" w:rsidRDefault="00C94FBD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 w:rsidRPr="00DB00D2">
              <w:rPr>
                <w:color w:val="auto"/>
              </w:rPr>
              <w:t>Государственное бюджетное образовательное учреждение Ростовской области для детей, нуждающихся в психолого-педагогической и медико-социальной помощи «Областной центр психолого-педагогической реабилитации и коррекции»</w:t>
            </w:r>
          </w:p>
        </w:tc>
        <w:tc>
          <w:tcPr>
            <w:tcW w:w="1123" w:type="pct"/>
          </w:tcPr>
          <w:p w:rsidR="00DB28DD" w:rsidRPr="00DB00D2" w:rsidRDefault="00DB00D2" w:rsidP="00A77A1E">
            <w:pPr>
              <w:pStyle w:val="Web"/>
              <w:spacing w:before="0" w:after="0"/>
              <w:contextualSpacing/>
              <w:jc w:val="both"/>
              <w:rPr>
                <w:color w:val="auto"/>
              </w:rPr>
            </w:pPr>
            <w:r>
              <w:rPr>
                <w:color w:val="auto"/>
              </w:rPr>
              <w:t>Д</w:t>
            </w:r>
            <w:r w:rsidR="006D38BD" w:rsidRPr="00DB00D2">
              <w:rPr>
                <w:color w:val="auto"/>
              </w:rPr>
              <w:t>иректор</w:t>
            </w:r>
          </w:p>
        </w:tc>
        <w:tc>
          <w:tcPr>
            <w:tcW w:w="957" w:type="pct"/>
          </w:tcPr>
          <w:p w:rsidR="00DB28DD" w:rsidRPr="00DB00D2" w:rsidRDefault="00C94FBD" w:rsidP="00A77A1E">
            <w:pPr>
              <w:pStyle w:val="Web"/>
              <w:spacing w:before="0" w:after="0"/>
              <w:ind w:firstLine="34"/>
              <w:contextualSpacing/>
              <w:jc w:val="both"/>
              <w:rPr>
                <w:color w:val="auto"/>
              </w:rPr>
            </w:pPr>
            <w:proofErr w:type="spellStart"/>
            <w:r w:rsidRPr="00DB00D2">
              <w:rPr>
                <w:color w:val="auto"/>
              </w:rPr>
              <w:t>Чаусова</w:t>
            </w:r>
            <w:proofErr w:type="spellEnd"/>
            <w:r w:rsidRPr="00DB00D2">
              <w:rPr>
                <w:color w:val="auto"/>
              </w:rPr>
              <w:t xml:space="preserve"> </w:t>
            </w:r>
            <w:proofErr w:type="gramStart"/>
            <w:r w:rsidRPr="00DB00D2">
              <w:rPr>
                <w:color w:val="auto"/>
              </w:rPr>
              <w:t xml:space="preserve">Лариса  </w:t>
            </w:r>
            <w:proofErr w:type="spellStart"/>
            <w:r w:rsidRPr="00DB00D2">
              <w:rPr>
                <w:color w:val="auto"/>
              </w:rPr>
              <w:t>Казимировна</w:t>
            </w:r>
            <w:proofErr w:type="spellEnd"/>
            <w:proofErr w:type="gramEnd"/>
          </w:p>
        </w:tc>
      </w:tr>
    </w:tbl>
    <w:p w:rsidR="004B01FA" w:rsidRPr="006950D1" w:rsidRDefault="004B01FA" w:rsidP="00A77A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1FA" w:rsidRPr="006950D1" w:rsidRDefault="004B01FA" w:rsidP="00A77A1E">
      <w:pPr>
        <w:tabs>
          <w:tab w:val="left" w:pos="993"/>
        </w:tabs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50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Таблица приложения № 3. </w:t>
      </w:r>
    </w:p>
    <w:p w:rsidR="004B01FA" w:rsidRPr="006950D1" w:rsidRDefault="004B01FA" w:rsidP="00A77A1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50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Сводные данные о поступивших замечаниях и предложениях к проекту профессионального стандарта. 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968"/>
        <w:gridCol w:w="2726"/>
        <w:gridCol w:w="5578"/>
        <w:gridCol w:w="2577"/>
      </w:tblGrid>
      <w:tr w:rsidR="004B01FA" w:rsidRPr="006950D1" w:rsidTr="00DB28DD">
        <w:trPr>
          <w:trHeight w:val="697"/>
        </w:trPr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эксперта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Организация, должность</w:t>
            </w:r>
          </w:p>
        </w:tc>
        <w:tc>
          <w:tcPr>
            <w:tcW w:w="3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Замечание, предложение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отклонено,</w:t>
            </w:r>
          </w:p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 принято (с обоснованием принятия или отклонения)</w:t>
            </w:r>
          </w:p>
        </w:tc>
      </w:tr>
      <w:tr w:rsidR="004B01FA" w:rsidRPr="006950D1" w:rsidTr="00DB28DD">
        <w:trPr>
          <w:trHeight w:val="280"/>
        </w:trPr>
        <w:tc>
          <w:tcPr>
            <w:tcW w:w="203" w:type="pct"/>
            <w:tcBorders>
              <w:top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Понкратова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Вера Николаевна</w:t>
            </w:r>
          </w:p>
        </w:tc>
        <w:tc>
          <w:tcPr>
            <w:tcW w:w="428" w:type="pct"/>
            <w:tcBorders>
              <w:top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 отдела по вопросам общего образования Аппарата центрального Совета</w:t>
            </w:r>
          </w:p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Общероссийского профсоюза образования</w:t>
            </w:r>
          </w:p>
        </w:tc>
        <w:tc>
          <w:tcPr>
            <w:tcW w:w="3680" w:type="pct"/>
            <w:tcBorders>
              <w:top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Сформулировать обобщенные трудовые функции в формате деятельности</w:t>
            </w:r>
          </w:p>
        </w:tc>
        <w:tc>
          <w:tcPr>
            <w:tcW w:w="379" w:type="pct"/>
            <w:tcBorders>
              <w:top w:val="single" w:sz="4" w:space="0" w:color="000000"/>
            </w:tcBorders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4B01FA" w:rsidRPr="006950D1" w:rsidTr="00DB28DD">
        <w:trPr>
          <w:trHeight w:val="280"/>
        </w:trPr>
        <w:tc>
          <w:tcPr>
            <w:tcW w:w="20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Батрова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Ольга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Фридриховна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8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Ведущий научный сотрудник Центра профессионального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  Федерального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института развития образования </w:t>
            </w:r>
          </w:p>
        </w:tc>
        <w:tc>
          <w:tcPr>
            <w:tcW w:w="368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Доработать формулировки трудовых функций в части приведения их в соответствие с ФЗ «Об образовании в РФ» №273.</w:t>
            </w:r>
          </w:p>
        </w:tc>
        <w:tc>
          <w:tcPr>
            <w:tcW w:w="379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4B01FA" w:rsidRPr="006950D1" w:rsidTr="00DB28DD">
        <w:trPr>
          <w:trHeight w:val="280"/>
        </w:trPr>
        <w:tc>
          <w:tcPr>
            <w:tcW w:w="20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Чернова Ирина Михайловна</w:t>
            </w:r>
          </w:p>
        </w:tc>
        <w:tc>
          <w:tcPr>
            <w:tcW w:w="428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МБСКОУ школы №60, </w:t>
            </w:r>
          </w:p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 высшей категории.</w:t>
            </w:r>
          </w:p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г.Челябинска</w:t>
            </w:r>
            <w:proofErr w:type="spellEnd"/>
          </w:p>
        </w:tc>
        <w:tc>
          <w:tcPr>
            <w:tcW w:w="368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обобщенных трудовых функциях, относящихся к разделу «Оказание психолого-педагогической помощи лицам с ограниченными возможностями здоровья, обучающимся, испытывающим трудности в освоении основных общеобразовательных программ, развитии и социальной адаптации», скорректировать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формулировки трудовых действий, знаний и трудовых умений в части их отнесенности к деятельности специалиста дошкольной образовательной организации и педагога начальной школы.</w:t>
            </w:r>
          </w:p>
        </w:tc>
        <w:tc>
          <w:tcPr>
            <w:tcW w:w="379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</w:t>
            </w:r>
          </w:p>
        </w:tc>
      </w:tr>
      <w:tr w:rsidR="004B01FA" w:rsidRPr="006950D1" w:rsidTr="00DB28DD">
        <w:trPr>
          <w:trHeight w:val="280"/>
        </w:trPr>
        <w:tc>
          <w:tcPr>
            <w:tcW w:w="20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Ширшова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Татьяна Сергеевна</w:t>
            </w:r>
          </w:p>
        </w:tc>
        <w:tc>
          <w:tcPr>
            <w:tcW w:w="428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АНО "Центр развития образования и сертификации персонала " Универсум"</w:t>
            </w:r>
          </w:p>
        </w:tc>
        <w:tc>
          <w:tcPr>
            <w:tcW w:w="368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Проанализировать и скорректировать формулировки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трудовых  действий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знаний и умений, предложенные в проекте стандарта, на предмет уточнения содержания и устранения неоднозначности формулировок с учетом возможной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операционализации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(потенциальной измеримости).</w:t>
            </w:r>
          </w:p>
        </w:tc>
        <w:tc>
          <w:tcPr>
            <w:tcW w:w="379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4B01FA" w:rsidRPr="006950D1" w:rsidTr="00DB28DD">
        <w:trPr>
          <w:trHeight w:val="280"/>
        </w:trPr>
        <w:tc>
          <w:tcPr>
            <w:tcW w:w="20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Крючкова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О.Ю.</w:t>
            </w:r>
          </w:p>
        </w:tc>
        <w:tc>
          <w:tcPr>
            <w:tcW w:w="428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ЦПМСС «Семья»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городского округа город Уфа </w:t>
            </w:r>
          </w:p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является самостоятельным методом научного исследования, не имеет методов и приемов. Имеет виды, методику проведения</w:t>
            </w:r>
            <w:r w:rsidR="00D86F18"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.к. наблюдение диагностический метод предлагаем перенести данный пункт в раздел 3.1.5 Трудовая функция «Психологическая диагностика обучающихся»</w:t>
            </w:r>
          </w:p>
        </w:tc>
        <w:tc>
          <w:tcPr>
            <w:tcW w:w="379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4B01FA" w:rsidRPr="006950D1" w:rsidTr="00DB28DD">
        <w:trPr>
          <w:trHeight w:val="280"/>
        </w:trPr>
        <w:tc>
          <w:tcPr>
            <w:tcW w:w="20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секции УМО по психолого-педагогическому образованию «Психология образования»</w:t>
            </w:r>
          </w:p>
        </w:tc>
        <w:tc>
          <w:tcPr>
            <w:tcW w:w="428" w:type="pct"/>
          </w:tcPr>
          <w:p w:rsidR="004B01FA" w:rsidRPr="006950D1" w:rsidRDefault="004B01FA" w:rsidP="00A77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Предметно-методическая секция УМО «Психология образования»</w:t>
            </w:r>
          </w:p>
        </w:tc>
        <w:tc>
          <w:tcPr>
            <w:tcW w:w="3680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Следует дополнительно включить трудовую функция в раздел А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профстандарта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«Психолого-педагогическое сопровождение образовательного процесса»</w:t>
            </w:r>
          </w:p>
        </w:tc>
        <w:tc>
          <w:tcPr>
            <w:tcW w:w="379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4B01FA" w:rsidRPr="006950D1" w:rsidTr="00DB28DD">
        <w:trPr>
          <w:trHeight w:val="280"/>
        </w:trPr>
        <w:tc>
          <w:tcPr>
            <w:tcW w:w="203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Вачков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Игорь Викторович</w:t>
            </w:r>
          </w:p>
        </w:tc>
        <w:tc>
          <w:tcPr>
            <w:tcW w:w="428" w:type="pct"/>
          </w:tcPr>
          <w:p w:rsidR="004B01FA" w:rsidRPr="006950D1" w:rsidRDefault="004B01FA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редактор газеты «Школьный психолог»</w:t>
            </w:r>
          </w:p>
        </w:tc>
        <w:tc>
          <w:tcPr>
            <w:tcW w:w="3680" w:type="pct"/>
          </w:tcPr>
          <w:p w:rsidR="004B01FA" w:rsidRPr="006950D1" w:rsidRDefault="004B01FA" w:rsidP="00A77A1E">
            <w:pPr>
              <w:numPr>
                <w:ilvl w:val="0"/>
                <w:numId w:val="16"/>
              </w:numPr>
              <w:spacing w:after="0" w:line="240" w:lineRule="auto"/>
              <w:ind w:left="55" w:firstLine="42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разделе  </w:t>
            </w:r>
            <w:r w:rsidRPr="006950D1">
              <w:rPr>
                <w:rFonts w:ascii="Times New Roman" w:eastAsia="Arial Unicode MS" w:hAnsi="Times New Roman"/>
                <w:sz w:val="24"/>
                <w:szCs w:val="24"/>
                <w:u w:color="000000"/>
                <w:lang w:eastAsia="ru-RU"/>
              </w:rPr>
              <w:t>III.1.3</w:t>
            </w:r>
            <w:proofErr w:type="gramEnd"/>
            <w:r w:rsidRPr="006950D1">
              <w:rPr>
                <w:rFonts w:ascii="Times New Roman" w:eastAsia="Arial Unicode MS" w:hAnsi="Times New Roman"/>
                <w:sz w:val="24"/>
                <w:szCs w:val="24"/>
                <w:u w:color="000000"/>
                <w:lang w:eastAsia="ru-RU"/>
              </w:rPr>
              <w:t xml:space="preserve"> убрать пункт о </w:t>
            </w:r>
            <w:r w:rsidR="000E6523">
              <w:rPr>
                <w:rFonts w:ascii="Times New Roman" w:eastAsia="Arial Unicode MS" w:hAnsi="Times New Roman"/>
                <w:sz w:val="24"/>
                <w:szCs w:val="24"/>
                <w:u w:color="000000"/>
                <w:lang w:eastAsia="ru-RU"/>
              </w:rPr>
              <w:t>консультировании администрации</w:t>
            </w:r>
            <w:r w:rsidRPr="006950D1">
              <w:rPr>
                <w:rFonts w:ascii="Times New Roman" w:eastAsia="Arial Unicode MS" w:hAnsi="Times New Roman"/>
                <w:sz w:val="24"/>
                <w:szCs w:val="24"/>
                <w:u w:color="000000"/>
                <w:lang w:eastAsia="ru-RU"/>
              </w:rPr>
              <w:t xml:space="preserve">, педагогов, преподавателей и других работников  образовательных организаций взаимоотношениям в трудовом коллективе и пр. профессиональным проблемам.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мой взгляд, психолог образовательной организации ни в коем случае не должен консультировать педагогов по вопросам его взаимоотношений с другими членами коллектива. Это может делать только внешний специалист.</w:t>
            </w:r>
          </w:p>
          <w:p w:rsidR="004B01FA" w:rsidRPr="006950D1" w:rsidRDefault="004B01FA" w:rsidP="000E6523">
            <w:pPr>
              <w:numPr>
                <w:ilvl w:val="0"/>
                <w:numId w:val="16"/>
              </w:numPr>
              <w:spacing w:after="0" w:line="240" w:lineRule="auto"/>
              <w:ind w:left="55" w:firstLine="42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Везде, где речь идет о знании методов и способов оценки, эти пункты лучше убрать: в науке так и не выработаны общепринятые методы и способы оценки эффективности психологической работы. Откуда же выпускник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их будет знать?</w:t>
            </w:r>
            <w:r w:rsidR="000E65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разделе </w:t>
            </w:r>
            <w:r w:rsidRPr="006950D1">
              <w:rPr>
                <w:rFonts w:ascii="Times New Roman" w:eastAsia="Arial Unicode MS" w:hAnsi="Times New Roman"/>
                <w:sz w:val="24"/>
                <w:szCs w:val="24"/>
                <w:u w:color="000000"/>
                <w:lang w:eastAsia="ru-RU"/>
              </w:rPr>
              <w:t xml:space="preserve">III.1.5 говорится об использовании цифровых образовательных ресурсов в психодиагностической работе.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ЦОР не содержат ПСИХОЛОГИЧЕСКИХ тестов и диагностических материалов.  Там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знаниевые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тесты!</w:t>
            </w:r>
          </w:p>
        </w:tc>
        <w:tc>
          <w:tcPr>
            <w:tcW w:w="379" w:type="pct"/>
          </w:tcPr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Отклонено, внешний специалист психолог должен уметь работать с коллективом</w:t>
            </w:r>
          </w:p>
          <w:p w:rsidR="004B01FA" w:rsidRPr="006950D1" w:rsidRDefault="004B01FA" w:rsidP="00A77A1E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  <w:p w:rsidR="004B01FA" w:rsidRPr="006950D1" w:rsidRDefault="004B01FA" w:rsidP="00A77A1E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  <w:p w:rsidR="004B01FA" w:rsidRPr="006950D1" w:rsidRDefault="004B01FA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6F18" w:rsidRPr="006950D1" w:rsidTr="00DB28DD">
        <w:trPr>
          <w:trHeight w:val="2967"/>
        </w:trPr>
        <w:tc>
          <w:tcPr>
            <w:tcW w:w="203" w:type="pct"/>
            <w:vMerge w:val="restar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0" w:type="pct"/>
            <w:vMerge w:val="restar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Климин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428" w:type="pct"/>
            <w:vMerge w:val="restar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Координатор межрегиональной общественно-профессиональной организации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 "Ассоциация развития технологий оценки работников и образовательных учреждений"</w:t>
            </w:r>
          </w:p>
        </w:tc>
        <w:tc>
          <w:tcPr>
            <w:tcW w:w="3680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данный стандарт как именно профессиональный, а не образовательный стандарт, будет являться руководящим документом, в том числе, для определения должностных обязанностей и аттестации работающих в образовательных организациях психологов (а не для определения содержания образовательных программ подготовки психологов в системе высшего образования), то необходимо, чтобы каждая образовательная организация имела право определять для каждого работающего в ней психолога конкретные локальные цели в области психологического сопровождения образовательного процесса (в зависимости от конкретной должности - «педагог-психолог», «психолог», «психолог, преподаватель психологии» и обслуживаемых данным конкретным психологом уровней образования), в которых должны быть расставлены приоритеты трудовых действий, так как весь объем трудовых действий, представленных даже в скорректированном (учитывая приведенные в п. 6. заключения рекомендации по доработке стандарта) варианте настоящего проекта выполнить психологу, работающему в образовательной организации, не представляется возможным.</w:t>
            </w:r>
          </w:p>
        </w:tc>
        <w:tc>
          <w:tcPr>
            <w:tcW w:w="379" w:type="pct"/>
          </w:tcPr>
          <w:p w:rsidR="00D86F18" w:rsidRPr="006950D1" w:rsidRDefault="00D86F18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  <w:p w:rsidR="00D86F18" w:rsidRPr="006950D1" w:rsidRDefault="00D86F18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6F18" w:rsidRPr="006950D1" w:rsidTr="00DB28DD">
        <w:trPr>
          <w:trHeight w:val="280"/>
        </w:trPr>
        <w:tc>
          <w:tcPr>
            <w:tcW w:w="203" w:type="pct"/>
            <w:vMerge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vMerge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тексте проекта настоящего профессионального стандарта рекомендуется добавить, заменить (см. формулировки, отмеченные опцией «вместо») или убрать из текста проекта следующие формулировки (см. также обоснования предлагаемых рекомендаций, выделенные курсивом) (приложение к том</w:t>
            </w:r>
            <w:r w:rsidR="003A2C5D"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отчета)</w:t>
            </w:r>
          </w:p>
        </w:tc>
        <w:tc>
          <w:tcPr>
            <w:tcW w:w="379" w:type="pct"/>
          </w:tcPr>
          <w:p w:rsidR="00D86F18" w:rsidRPr="006950D1" w:rsidRDefault="00D86F18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  <w:p w:rsidR="00D86F18" w:rsidRPr="006950D1" w:rsidRDefault="00D86F18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6F18" w:rsidRPr="006950D1" w:rsidTr="00DB28DD">
        <w:trPr>
          <w:trHeight w:val="280"/>
        </w:trPr>
        <w:tc>
          <w:tcPr>
            <w:tcW w:w="203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0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В.И. Омельченко</w:t>
            </w:r>
          </w:p>
        </w:tc>
        <w:tc>
          <w:tcPr>
            <w:tcW w:w="428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директора ФГБОУ ДОД «Федеральный центр детско-юношеского туризма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 краеведения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80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целесообразным дополнить перечень обобщенных трудовых функций, содержащихся в коде «В» функциональной карты вида профессиональной деятельности, функцией «Оказание психолого-педагогической помощи лицам с ограниченными возможностями здоровья, обучающимся, испытывающим трудности в освоении дополнительных общеразвивающих программ»</w:t>
            </w:r>
          </w:p>
        </w:tc>
        <w:tc>
          <w:tcPr>
            <w:tcW w:w="379" w:type="pct"/>
          </w:tcPr>
          <w:p w:rsidR="00D86F18" w:rsidRPr="006950D1" w:rsidRDefault="00D86F18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  <w:p w:rsidR="00D86F18" w:rsidRPr="006950D1" w:rsidRDefault="00D86F18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6F18" w:rsidRPr="006950D1" w:rsidTr="00DB28DD">
        <w:trPr>
          <w:trHeight w:val="280"/>
        </w:trPr>
        <w:tc>
          <w:tcPr>
            <w:tcW w:w="203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310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Журко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Владимир Иванович</w:t>
            </w:r>
          </w:p>
        </w:tc>
        <w:tc>
          <w:tcPr>
            <w:tcW w:w="428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Ректор института международных социально-гуманитарных связей, профессор кафедры социологии, социальной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  молодежной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политики</w:t>
            </w:r>
          </w:p>
        </w:tc>
        <w:tc>
          <w:tcPr>
            <w:tcW w:w="3680" w:type="pct"/>
          </w:tcPr>
          <w:p w:rsidR="00D86F18" w:rsidRPr="006950D1" w:rsidRDefault="00D86F18" w:rsidP="00A77A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Рекомендуется </w:t>
            </w:r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более  конкретно</w:t>
            </w:r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полно описать содержание трудовых функций, а также знаний и умений, используемых технологий методик</w:t>
            </w:r>
          </w:p>
        </w:tc>
        <w:tc>
          <w:tcPr>
            <w:tcW w:w="379" w:type="pct"/>
          </w:tcPr>
          <w:p w:rsidR="00D86F18" w:rsidRPr="006950D1" w:rsidRDefault="00D86F18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  <w:p w:rsidR="00D86F18" w:rsidRPr="006950D1" w:rsidRDefault="00D86F18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Тамбовское областное государственное образовательное автономное учреждение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6950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. Описание трудовых </w:t>
            </w:r>
            <w:proofErr w:type="gramStart"/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функций,  входящих</w:t>
            </w:r>
            <w:proofErr w:type="gramEnd"/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 в профессиональный стандарт,   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«Обобщенные трудовые функции.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Вопрос: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«Не дублирует ли содержание кода В. «Оказание психологической помощи лицам с ограниченными возможностями здоровья, испытывающим трудности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содержание кода А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«Психолого-педагогическое сопровождение образовательного процесса в образовательных организациях….». </w:t>
            </w:r>
          </w:p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3A2C5D" w:rsidRPr="006950D1" w:rsidRDefault="00410A7B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Отклонено, не дублирует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6950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. Описание трудовых </w:t>
            </w:r>
            <w:proofErr w:type="gramStart"/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функций,  входящих</w:t>
            </w:r>
            <w:proofErr w:type="gramEnd"/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 в профессиональный стандарт,   раздел «Обобщенные трудовые функции»:  код А «Психолого-педагогическое сопровождение образовательного процесса в образовательных организациях….», код  В. «Оказание психологической помощи лицам с ограниченными возможностями здоровья, испытывающим трудности...».</w:t>
            </w:r>
          </w:p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Вопрос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: Почему оказание психологической помощи детям с ОВЗ особо выделено в трудовых функциях? В образовательных учреждениях могут быть и другие категории детей с особыми образовательными потребностями (талантливые и одаренные, дети-сироты и дети, оказавшиеся в трудной жизненной ситуации, дети мигрантов и переселенцев, дети с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поведением).</w:t>
            </w:r>
          </w:p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Предложения: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Необходимо четко прописать какими профессиональными компетенциями должен владеть педагог для работы с каждой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категорией  детей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Требуется уточнение терминологии «…работа с различными учащимися: одаренные дети, социально уязвимые дети, попавшие в трудные жизненные ситуации, дети-мигранты, дети-сироты, дети с особыми образовательными потребностями (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, СДВГ и др.), дети с ОВЗ, дети с девиациями поведения, дети с зависимостью».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br/>
              <w:t xml:space="preserve"> «Социально уязвимые дети» – хотя ясно о чём – в целом, некорректно, все в общем-то уязвимы – если имеется в виду характеристика семьи, это и надо прописать. В настоящее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время  психологи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, например, считают социально уязвимыми и группой риска любую приёмную семью. Чем шире будет перечень – тем, на наш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взгляд,  лучше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для формирования чётких критериев, определения терминов и оснований дальнейшей работы, ее оценки.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br/>
              <w:t xml:space="preserve"> «Дети-мигранты» - скорее – дети из семей мигрантов, конкретизация позволит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поставить  акцент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на работе с семьёй.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Целесообразно уточнить характеристики, которые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выделяют их в отдельную группу – язык, культурные традиции, адаптация к новым условиям, либо – при неустроенности – они переходят в ТЖС – это важно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для  определения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приоритетов работы, т.к. первично обеспечение базовых витальных потребностей,  что  позволит определить и временной промежуток (дети – мигранты- это  не пожизненное звание). 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«Дети с особыми образовательными потребностями (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, СДВГ «дети с расстройствами аутистического спектра», и др.), дети с ОВЗ, дети с девиациями поведения» - так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же,  имеют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особые образовательные потребности. 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Перечень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должен  быть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составлен по единым основаниям, а здесь особые потребности выбиваются,  сформулировать более корректно. </w:t>
            </w:r>
          </w:p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Термины важны не как диагноз-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клеймо,  а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как исходная точка для выбора образовательной стратегии, под неё будут разрабатываться и стандарты специального образования,  инструментарий работы и оценки результатов.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br/>
              <w:t>Возможно, следует уточнить и ОВЗ – в новом ФЗ «Об образовании в РФ» термин есть, но без расшифровки</w:t>
            </w:r>
          </w:p>
        </w:tc>
        <w:tc>
          <w:tcPr>
            <w:tcW w:w="379" w:type="pct"/>
          </w:tcPr>
          <w:p w:rsidR="003A2C5D" w:rsidRPr="006950D1" w:rsidRDefault="00410A7B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6950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. Описание трудовых </w:t>
            </w:r>
            <w:proofErr w:type="gramStart"/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функций,  входящих</w:t>
            </w:r>
            <w:proofErr w:type="gramEnd"/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 в профессиональный стандарт,   раздел «Обобщенные трудовые функции»:  код А «Психолого-педагогическое сопровождение образовательного процесса в образовательных организациях….»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 необходимо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дополнить  трудовыми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функциями в области  выбора профиля обучения, профилактики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аддиктивного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поведения (профилактика ПАВ,  суицидального поведения,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игромании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Одним из направлений деятельности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Национальной  образовательной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инициативы «Наша новая школа»  является «</w:t>
            </w:r>
            <w:r w:rsidRPr="006950D1">
              <w:rPr>
                <w:rFonts w:ascii="Times New Roman" w:hAnsi="Times New Roman"/>
                <w:spacing w:val="-5"/>
                <w:sz w:val="24"/>
                <w:szCs w:val="24"/>
              </w:rPr>
              <w:t>Развитие системы поддержки талантливых детей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», в связи  с чем необходимо более четко прописать содержание трудовых функций психолога для работы с данной категорией детей.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 Предложение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: в описание трудовых функций необходимо добавить владение современными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средствами  развития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, реабилитации и коррекции. </w:t>
            </w:r>
          </w:p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Трудовая функция «Совершенствование методического обеспечения собственной профессиональной деятельности» нуждается в более развернутом изложении: «Уметь разрабатывать программы развития, коррекции, психологической адаптации и реабилитации в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.  индивидуальные...»</w:t>
            </w:r>
          </w:p>
        </w:tc>
        <w:tc>
          <w:tcPr>
            <w:tcW w:w="379" w:type="pct"/>
          </w:tcPr>
          <w:p w:rsidR="003A2C5D" w:rsidRPr="006950D1" w:rsidRDefault="007D08F7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В пункте </w:t>
            </w:r>
            <w:proofErr w:type="gramStart"/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В  «</w:t>
            </w:r>
            <w:proofErr w:type="gramEnd"/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Оказание психологической помощи лицам с ограниченными возможностями здоровья, испытывающим»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было бы уместно дополнить  функцию «Выявления  отклонений в  уровне психического развития детей», в частности  «формированием: коммуникативных навыков в разновозрастной среде и среде сверстников;  толерантности, ценности здоровья и безопасного образа жизни».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Тамбовское областное ГОАУ ДПО «Институт повышения квалификации работников образования», 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Если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возможно,  определить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 в стандарте 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 xml:space="preserve">не только обязанности, но и права педагога- психолога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(в частности, право на физическую и психологическую безопасность). На наш взгляд, это особенно актуально для школ, где высок процент обучающихся с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поведением.</w:t>
            </w:r>
          </w:p>
        </w:tc>
        <w:tc>
          <w:tcPr>
            <w:tcW w:w="379" w:type="pct"/>
          </w:tcPr>
          <w:p w:rsidR="003A2C5D" w:rsidRPr="006950D1" w:rsidRDefault="007D08F7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Отклонено </w:t>
            </w:r>
            <w:proofErr w:type="spellStart"/>
            <w:proofErr w:type="gram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т.к</w:t>
            </w:r>
            <w:proofErr w:type="spellEnd"/>
            <w:proofErr w:type="gram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стандарт профессиональной деятельности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ГОАУ ДПО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firstLine="31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Предложение: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внести в  стандарт :  «Педагог- психолог должен творчески и конструктивно критически относиться к инновациям, быть готовым внедрять их в свою практику при условии очевидности пользы; учитывать советы коллег, быть открытым к инструктированию и наставничеству,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сотрудничать с коллегами и ощущать себя членом единой команды; обладать коммуникативной и эмоциональной компетентностью; применять  рефлексию, владеть теорией и практикой оценивания результатов  конкретного ребенка на основе различных подходов, с постоянной обратной связью с детьми».</w:t>
            </w:r>
          </w:p>
        </w:tc>
        <w:tc>
          <w:tcPr>
            <w:tcW w:w="379" w:type="pct"/>
          </w:tcPr>
          <w:p w:rsidR="003A2C5D" w:rsidRPr="006950D1" w:rsidRDefault="007D08F7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Отклонено. Не подлежит стандартизированному измерению очень субъективные критерии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ГОАУ ДПО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left="3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Style w:val="ga1on"/>
                <w:rFonts w:ascii="Times New Roman" w:hAnsi="Times New Roman"/>
                <w:b/>
                <w:sz w:val="24"/>
                <w:szCs w:val="24"/>
              </w:rPr>
              <w:t>Вопрос:</w:t>
            </w:r>
            <w:r w:rsidRPr="006950D1">
              <w:rPr>
                <w:rStyle w:val="ga1on"/>
                <w:rFonts w:ascii="Times New Roman" w:hAnsi="Times New Roman"/>
                <w:sz w:val="24"/>
                <w:szCs w:val="24"/>
              </w:rPr>
              <w:t xml:space="preserve"> Каким образом оценивать педагога- психолога? Можно </w:t>
            </w:r>
            <w:proofErr w:type="gramStart"/>
            <w:r w:rsidRPr="006950D1">
              <w:rPr>
                <w:rStyle w:val="ga1on"/>
                <w:rFonts w:ascii="Times New Roman" w:hAnsi="Times New Roman"/>
                <w:sz w:val="24"/>
                <w:szCs w:val="24"/>
              </w:rPr>
              <w:t>ли  сформулировать</w:t>
            </w:r>
            <w:proofErr w:type="gramEnd"/>
            <w:r w:rsidRPr="006950D1">
              <w:rPr>
                <w:rStyle w:val="ga1on"/>
                <w:rFonts w:ascii="Times New Roman" w:hAnsi="Times New Roman"/>
                <w:sz w:val="24"/>
                <w:szCs w:val="24"/>
              </w:rPr>
              <w:t xml:space="preserve"> все-таки основной инструмент для оценки качества труда педагога- психолога?</w:t>
            </w:r>
          </w:p>
        </w:tc>
        <w:tc>
          <w:tcPr>
            <w:tcW w:w="379" w:type="pct"/>
          </w:tcPr>
          <w:p w:rsidR="003A2C5D" w:rsidRPr="006950D1" w:rsidRDefault="007D08F7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Отклонено. Не является</w:t>
            </w:r>
            <w:r w:rsidR="005237DC"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сформированным предложением или дополнением в стандарт деятельности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ГОАУ ДПО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Управление образования и науки области,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>. Описание трудовых функций, входящих в профессиональный стандарт, раздел «Трудовые функции»: код А/02.7 «Психологическая деятельность, направленная на сохранение психического, соматического и социального благополучия обучающихся, воспитанников в процессе воспитания и обучения в образовательных учреждениях».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Style w:val="ga1on"/>
                <w:rFonts w:ascii="Times New Roman" w:hAnsi="Times New Roman"/>
                <w:b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Возможно, опечатка и слово «учреждениях» нужно заменить на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«организациях»?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ГОАУ ДПО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Характеристика обобщенных трудовых функций. Раздел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>.1.1 Трудовая функция «Психологическое просвещение субъектов образовательного процесса».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Видится необходимым добавить в описание трудового действия: «Информирует (возникает вопрос «Кого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>именно?» – педагогов, преподавателей, администрацию образовательных организаций и родителей (законных представителей) о факторах, препятствующих развитию личности обучающихся, воспитанников и о мерах по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оказанию им различного вида психологической помощи». 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</w:t>
            </w:r>
            <w:r w:rsidR="005237DC"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0D1">
              <w:rPr>
                <w:rStyle w:val="ga1on"/>
                <w:rFonts w:ascii="Times New Roman" w:hAnsi="Times New Roman"/>
                <w:sz w:val="24"/>
                <w:szCs w:val="24"/>
              </w:rPr>
              <w:t xml:space="preserve">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Характеристика обобщенных трудовых функций. Раздел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>.1.2 Трудовая функция «Психологическая деятельность, направленная на сохранение психического, соматического…».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Присутствует терминологическая неточность в описании трудового действия: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«Осуществляет психопрофилактическую работу с обучающимися, в том числе с 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</w:rPr>
              <w:t>одаренными, с ограниченными возможностями здоровья и с обучающимися с особенными образовательными потребностями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Необходимые умения (этот же раздел):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«Оптимизировать формы общения в педагогическом коллективе». 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Style w:val="ga1on"/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Вопрос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. Не будет ли более точным описание данного умения, если сформулировать его следующим образом: «Оптимизировать формы общения и взаимодействия в коммуникациях (системе) ученик-родитель-учитель?». </w:t>
            </w:r>
          </w:p>
        </w:tc>
        <w:tc>
          <w:tcPr>
            <w:tcW w:w="379" w:type="pct"/>
          </w:tcPr>
          <w:p w:rsidR="003A2C5D" w:rsidRPr="006950D1" w:rsidRDefault="005237DC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Отклонено. Излишняя конкретизация</w:t>
            </w:r>
            <w:r w:rsidR="00BD0754"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приводящая к ограничению процесса</w:t>
            </w:r>
            <w:r w:rsidR="00BD0754"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включается общение в системе учитель-учитель и т.д.)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Необходимые умения (этот же раздел):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«Проводить мероприятия по формированию коммуникативных навыков в разновозрастной среде и среде сверстников, развитию навыков поведения в виртуальной и поликультурной среде».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. Конкретизировать: «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</w:rPr>
              <w:t>социально компетентного поведения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виртуальной и поликультурной среде».</w:t>
            </w:r>
          </w:p>
        </w:tc>
        <w:tc>
          <w:tcPr>
            <w:tcW w:w="379" w:type="pct"/>
          </w:tcPr>
          <w:p w:rsidR="003A2C5D" w:rsidRPr="006950D1" w:rsidRDefault="005237DC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Отклонено. Размытое определение.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Характеристика обобщенных трудовых функций. Раздел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>.1.3 Трудовая функция «Психологическое консультирование субъектов образовательного процесса».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В описаниях трудовых действий присутствует несогласованность: «Консультирует администрацию, педагогов, преподавателей и других работников образовательных организаций 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</w:rPr>
              <w:t>взаимоотношениям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в трудовом коллективе и пр. профессиональным проблемам» и «Консультирует родителей (законных представителей) по проблемам 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</w:rPr>
              <w:t>взаимоотношениям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обучающихся, их развития, профессионального самоопределения и пр.».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Тамбовское областное государственное образовательное автономное учреждение дополнительного профессионального образования «Институт повышения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>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Характеристика обобщенных трудовых функций. Раздел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>.1.4 Трудовая функция «Коррекционно-развивающая работа с обучающимися».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описании трудового действия присутствует лексический повтор: «Разрабатывает и реализует образовательные программы, в том числе коррекционно-развивающие, для обучающихся, направленные на развитие интеллектуальной, эмоционально-волевой сферы, познавательных процессов, снятие тревожности, 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</w:rPr>
              <w:t>решение проблем в сфере общения, преодоление проблем в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</w:rPr>
              <w:t>общении и поведении».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Вопрос.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Почему в описании трудовых действий акцентируется внимание на работе с детьми с ОВЗ?</w:t>
            </w:r>
          </w:p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Необходимые умения.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</w:rPr>
              <w:t>оценивать эффективность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проведенной коррекционной программы, на наш взгляд, предполагает </w:t>
            </w:r>
            <w:r w:rsidRPr="006950D1">
              <w:rPr>
                <w:rFonts w:ascii="Times New Roman" w:hAnsi="Times New Roman"/>
                <w:sz w:val="24"/>
                <w:szCs w:val="24"/>
                <w:u w:val="single"/>
              </w:rPr>
              <w:t>владение способами оценки ее эффективности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. Вместе с этим важным кажется обращение внимания на динамику состояния детей в ходе коррекционно-развивающих мероприятий. В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связи с этим предлагаем следующие формулировки необходимых умений: «Оценивать динамику состояния обучающихся и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осуществлять коррекцию ранее намеченной программы (</w:t>
            </w:r>
            <w:r w:rsidRPr="006950D1">
              <w:rPr>
                <w:rFonts w:ascii="Times New Roman" w:hAnsi="Times New Roman"/>
                <w:i/>
                <w:iCs/>
                <w:sz w:val="24"/>
                <w:szCs w:val="24"/>
              </w:rPr>
              <w:t>на этом этапе важным видится реализация функции промежуточной оценки достигнутых результатов и при необходимости корректировка намеченных действий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)» и «Владеть способами оценки эффективности и совершенствования коррекционно-развивающей деятельности в соответствии с выделенными критериями».</w:t>
            </w:r>
          </w:p>
        </w:tc>
        <w:tc>
          <w:tcPr>
            <w:tcW w:w="379" w:type="pct"/>
          </w:tcPr>
          <w:p w:rsidR="003A2C5D" w:rsidRPr="006950D1" w:rsidRDefault="005237DC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Отклонено. Не является корректным предложением в стандарт </w:t>
            </w: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Характеристика обобщенных трудовых функций. Раздел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>.1.7 Трудовая функция «Психологическое сопровождение экспертизы и проектирования в образовательных организациях».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На наш взгляд, при выборе образовательных технологий наряду с индивидуально-психологическими особенностями необходимо учитывать психофизиологические особенности детей (например, в связи с актуальностью проблемы обучения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леворуких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детей). С учетом этого описание трудового действия видится следующим: «Способствует выбору педагогами и преподавателями образовательных технологий, адекватных условиям конкретной образовательной ситуации с учетом индивидуально-психологических и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психофизиологических особенностей обучающихся».</w:t>
            </w:r>
          </w:p>
        </w:tc>
        <w:tc>
          <w:tcPr>
            <w:tcW w:w="379" w:type="pct"/>
          </w:tcPr>
          <w:p w:rsidR="003A2C5D" w:rsidRPr="006950D1" w:rsidRDefault="00BA5FE1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Отклонено. Предложен частный случай экспертизы.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Тамбовское областное государственное образовательное автономное учреждение дополнительного профессионального образования «Институт повышения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>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.2.1 Трудовая функция «Психологическая профилактика в образовательных организациях по поддержке обучающихся с ограниченными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возможностями…».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В описании трудовых действий видится необходимым акцентировать внимание на профилактике реализации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виктимогенного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потенциала лиц с ОВЗ: «Осуществляет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виктимологическую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профилактику – деятельность, направленную на выявление, устранение или нейтрализацию факторов, обстоятельств, ситуаций, формирующих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виктимное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поведение </w:t>
            </w:r>
            <w:r w:rsidRPr="006950D1">
              <w:rPr>
                <w:rFonts w:ascii="Times New Roman" w:hAnsi="Times New Roman"/>
                <w:i/>
                <w:iCs/>
                <w:sz w:val="24"/>
                <w:szCs w:val="24"/>
              </w:rPr>
              <w:t>(поведение жертвы)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у лиц с ОВЗ».</w:t>
            </w:r>
          </w:p>
        </w:tc>
        <w:tc>
          <w:tcPr>
            <w:tcW w:w="379" w:type="pct"/>
          </w:tcPr>
          <w:p w:rsidR="003A2C5D" w:rsidRPr="006950D1" w:rsidRDefault="00BA5FE1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Отклонено. Предложен частный случай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психопрофилактики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bCs/>
                <w:sz w:val="24"/>
                <w:szCs w:val="24"/>
              </w:rPr>
              <w:t>.2.5 Трудовая функция «Психологическая диагностика обучающихся с ограниченными возможностями здоровья…».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В необходимые умения 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предлагаем включить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«Организовывать диагностическую деятельность с учетом требований минимизации различного рода затрат (временных,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энергозатрат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обучающихся с ОВЗ и т.п.)»;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«Определять диагностические ситуации и условия применения того или иного инструментария»;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«Подбирать диагностический инструментарий, адекватный целям исследования и возможностям конкретного обучающегося» (поскольку, например, тесты-опросники не будут одинаково эффективны для всех категорий обучающихся, в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частности, для слабовидящих детей рекомендуется применять другие методы диагностики).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Предлагаем.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Особое внимание необходимо обратить на несовершеннолетних обучающихся, признанных в случаях и в порядке, которые предусмотрены уголовно-процессуальным законодательством, подозреваемыми, обвиняемыми или подсудимыми по уголовному делу либо являющимися потерпевшими или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свидетелями преступления. </w:t>
            </w:r>
          </w:p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На наш взгляд, психолого-педагогическая работа с данными категориями обучающихся имеет свои особенности и предполагает знание основ юридической психологии, криминальной психологии, ювенальной юридической психологии (ювенального права). 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9" w:type="pct"/>
            <w:gridSpan w:val="2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Тамбовское областное государственное образовательное автономное учреждение дополнительного профессионального образования «Институт повышения квалификации работников образования»,</w:t>
            </w:r>
          </w:p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ФГБОУ ВПО «Тамбовский государственный университет имени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>Г.Р.Державина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Предлагаем.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>Целесообразным представляется в</w:t>
            </w:r>
            <w:r w:rsidRPr="006950D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описании трудовых действий по каждой трудовой функции 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прописать специфику деятельности с данными категориями обучающихся.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Это будет способствовать решению актуальной проблемы профилактики совершения преступлений в отношении несовершеннолетних,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осуществлению превентивной работы в направлении снижения количества преступлений, совершаемых несовершеннолетними. Диагностическая, просветительская, коррекционно-развивающая и другие виды деятельности тоже будут иметь свою специфику.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5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Ермолаева Светлана Анатольевна</w:t>
            </w:r>
          </w:p>
        </w:tc>
        <w:tc>
          <w:tcPr>
            <w:tcW w:w="334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Заведующий кафедрой педагогики ГОУ ВПО Московский государственный областной социально – гуманитарный институт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Сформулирован ли понятный и четко выраженный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комплекс  задач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>, поставленных перед работником в рамках его профессиональной деятельности и должностных обязанностей.</w:t>
            </w:r>
          </w:p>
        </w:tc>
        <w:tc>
          <w:tcPr>
            <w:tcW w:w="379" w:type="pct"/>
          </w:tcPr>
          <w:p w:rsidR="003A2C5D" w:rsidRPr="006950D1" w:rsidRDefault="00BA5FE1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Отклонено. Не является предложением в </w:t>
            </w:r>
            <w:proofErr w:type="spellStart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простандарт</w:t>
            </w:r>
            <w:proofErr w:type="spellEnd"/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5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Углицкая</w:t>
            </w:r>
            <w:proofErr w:type="spellEnd"/>
          </w:p>
        </w:tc>
        <w:tc>
          <w:tcPr>
            <w:tcW w:w="334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Проректор по научно-методической работе АОУ ВО ДПО «Вологодский институт развития образования»,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к.п.н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Предложения по корректировке текста выделены цветом.</w:t>
            </w:r>
          </w:p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Предлагается дать в редакции:</w:t>
            </w:r>
          </w:p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Основная цель вида профессиональной деятельности: Оказание психолого-педагогических услуг в организациях, осуществляющих образовательную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деятельность,  организациях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>, осуществляющих обеспечение образовательной деятельности, оценку качества образования;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5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Н.В. Афанасьева</w:t>
            </w:r>
          </w:p>
        </w:tc>
        <w:tc>
          <w:tcPr>
            <w:tcW w:w="334" w:type="pct"/>
          </w:tcPr>
          <w:p w:rsidR="003A2C5D" w:rsidRPr="006950D1" w:rsidRDefault="003A2C5D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заведующий лабораторией обеспечения реализации ФГОС основного общего образования АОУ ВО ДПО «Вологодский институт развития образования»,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к.психол.н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3680" w:type="pct"/>
          </w:tcPr>
          <w:p w:rsidR="003A2C5D" w:rsidRPr="006950D1" w:rsidRDefault="003A2C5D" w:rsidP="00A77A1E">
            <w:pPr>
              <w:pStyle w:val="af0"/>
              <w:spacing w:before="0" w:beforeAutospacing="0" w:after="0" w:afterAutospacing="0"/>
            </w:pPr>
            <w:r w:rsidRPr="006950D1">
              <w:t>Предложения по корректировке текста выделены цветом.</w:t>
            </w:r>
          </w:p>
          <w:p w:rsidR="003A2C5D" w:rsidRPr="006950D1" w:rsidRDefault="003A2C5D" w:rsidP="00A77A1E">
            <w:pPr>
              <w:pStyle w:val="af0"/>
              <w:spacing w:before="0" w:beforeAutospacing="0" w:after="0" w:afterAutospacing="0"/>
            </w:pPr>
            <w:r w:rsidRPr="006950D1">
              <w:rPr>
                <w:b/>
                <w:lang w:val="en-US"/>
              </w:rPr>
              <w:t>III</w:t>
            </w:r>
            <w:r w:rsidRPr="006950D1">
              <w:rPr>
                <w:b/>
              </w:rPr>
              <w:t>.1.2 Трудовая функция</w:t>
            </w:r>
            <w:r w:rsidRPr="006950D1">
              <w:t xml:space="preserve"> К необходимым умениям добавить:</w:t>
            </w:r>
          </w:p>
          <w:p w:rsidR="003A2C5D" w:rsidRPr="006950D1" w:rsidRDefault="003A2C5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Проводить мероприятия по формированию коммуникативных навыков и навыков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совладающего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поведения (навыков эффективного решения проблемных ситуаций) в разновозрастной среде и среде сверстников, развитию навыков поведения в виртуальной и поликультурной среде.</w:t>
            </w:r>
          </w:p>
          <w:p w:rsidR="003A2C5D" w:rsidRPr="006950D1" w:rsidRDefault="003A2C5D" w:rsidP="00A77A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.1.4 Трудовая функция</w:t>
            </w:r>
          </w:p>
          <w:p w:rsidR="003A2C5D" w:rsidRPr="006950D1" w:rsidRDefault="003A2C5D" w:rsidP="00A77A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Необходимые умения</w:t>
            </w:r>
            <w:r w:rsidRPr="006950D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950D1">
              <w:rPr>
                <w:rFonts w:ascii="Times New Roman" w:hAnsi="Times New Roman"/>
                <w:bCs/>
                <w:sz w:val="24"/>
                <w:szCs w:val="24"/>
              </w:rPr>
              <w:t>Разрабатывать</w:t>
            </w:r>
            <w:proofErr w:type="gramEnd"/>
            <w:r w:rsidRPr="006950D1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программы коррекционно-развивающей работы, в том числе ориентированные на активизацию ресурсов значимого окружения обучающегося </w:t>
            </w:r>
          </w:p>
          <w:p w:rsidR="003A2C5D" w:rsidRPr="006950D1" w:rsidRDefault="003A2C5D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50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6950D1">
              <w:rPr>
                <w:rFonts w:ascii="Times New Roman" w:hAnsi="Times New Roman"/>
                <w:b/>
                <w:sz w:val="24"/>
                <w:szCs w:val="24"/>
              </w:rPr>
              <w:t>.1.7 Трудовая функция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Трудовые действия: Оказывает психологическую поддержку </w:t>
            </w:r>
            <w:proofErr w:type="gramStart"/>
            <w:r w:rsidRPr="006950D1">
              <w:rPr>
                <w:rFonts w:ascii="Times New Roman" w:hAnsi="Times New Roman"/>
                <w:sz w:val="24"/>
                <w:szCs w:val="24"/>
              </w:rPr>
              <w:t>педагогам  и</w:t>
            </w:r>
            <w:proofErr w:type="gram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преподавателям в проектной деятельности по совершенствованию образовательного процесса с позиции решения развивающих задач.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3A2C5D" w:rsidRPr="006950D1" w:rsidTr="00DB28DD">
        <w:trPr>
          <w:trHeight w:val="280"/>
        </w:trPr>
        <w:tc>
          <w:tcPr>
            <w:tcW w:w="203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5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Рыженко Светлана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Кронидовна</w:t>
            </w:r>
            <w:proofErr w:type="spellEnd"/>
          </w:p>
        </w:tc>
        <w:tc>
          <w:tcPr>
            <w:tcW w:w="334" w:type="pct"/>
          </w:tcPr>
          <w:p w:rsidR="003A2C5D" w:rsidRPr="006950D1" w:rsidRDefault="0001623C" w:rsidP="00A77A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Заведующая кафедрой «Психологии» ГБОУ Краснодарского края ККИДППО</w:t>
            </w:r>
          </w:p>
        </w:tc>
        <w:tc>
          <w:tcPr>
            <w:tcW w:w="3680" w:type="pct"/>
          </w:tcPr>
          <w:p w:rsidR="0001623C" w:rsidRPr="006950D1" w:rsidRDefault="0001623C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1.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ab/>
              <w:t xml:space="preserve">Вид деятельности, обозначенный в Стандарте, таким образом, «Психологическая деятельность, направленная на сохранение психического, соматического и социального благополучия обучающихся, воспитанников в процессе воспитания и обучения в образовательных организациях» по своему содержанию соответствует традиционному виду деятельности педагога-психолога –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«Психологическая профилактика». С чем связано такое переименование вида деятельности в Стандарте?  </w:t>
            </w:r>
          </w:p>
          <w:p w:rsidR="0001623C" w:rsidRPr="006950D1" w:rsidRDefault="0001623C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2.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ab/>
              <w:t xml:space="preserve">Экспертиза (проектов, образовательных программ, уроков, профессиональной деятельности учителя, безопасности образовательной среды  и др.) как вид деятельности педагога-психолога, обозначена во ФГОС  общего образования, а также в Положениях о социально-психологической службе некоторых регионов России, в том числе Краснодарского края, поэтому, не будет ли целесообразно  трудовую функцию «Психологическое сопровождение экспертизы и проектирования в образовательных учреждениях» заменить на «Психологическая экспертиза и проектирование»? </w:t>
            </w:r>
          </w:p>
          <w:p w:rsidR="0001623C" w:rsidRPr="006950D1" w:rsidRDefault="0001623C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3.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ab/>
              <w:t xml:space="preserve">   В Стандарте выделена группа требующего особого внимания психолога и вид деятельности «Оказание психологической помощи лицам с ограниченными возможностями здоровья, испытывающим трудности в освоении основных общеобразовательных программ, развитии и социальной адаптации, в том числе несовершеннолетним обучающимся,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преступления».  </w:t>
            </w:r>
          </w:p>
          <w:p w:rsidR="003A2C5D" w:rsidRPr="006950D1" w:rsidRDefault="0001623C" w:rsidP="00A77A1E">
            <w:pPr>
              <w:spacing w:after="0" w:line="240" w:lineRule="auto"/>
              <w:ind w:left="3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      Есть несовершеннолетние, ещё не попавшие в локус внимания правоохранительных органов, но они имеют проблемы отклоняющегося от социальных и моральных норм поведения или находятся в трудной жизненной ситуации. Поэтому предлагаем переформулировать следующим образом: «Оказание психологической помощи лицам с ограниченными возможностями здоровья, испытывающим трудности в освоении основных общеобразовательных программ, имеющим отклонения в развитии и социальной адаптации, в том числе несовершеннолетним обучающимся с </w:t>
            </w:r>
            <w:proofErr w:type="spellStart"/>
            <w:r w:rsidRPr="006950D1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поведением и (или) находящимся в трудной жизненной ситуации».</w:t>
            </w:r>
          </w:p>
        </w:tc>
        <w:tc>
          <w:tcPr>
            <w:tcW w:w="379" w:type="pct"/>
          </w:tcPr>
          <w:p w:rsidR="003A2C5D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учтено.</w:t>
            </w:r>
          </w:p>
        </w:tc>
      </w:tr>
      <w:tr w:rsidR="0001623C" w:rsidRPr="006950D1" w:rsidTr="00DB28DD">
        <w:trPr>
          <w:trHeight w:val="280"/>
        </w:trPr>
        <w:tc>
          <w:tcPr>
            <w:tcW w:w="203" w:type="pct"/>
          </w:tcPr>
          <w:p w:rsidR="0001623C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9" w:type="pct"/>
            <w:gridSpan w:val="2"/>
          </w:tcPr>
          <w:p w:rsidR="0001623C" w:rsidRPr="006950D1" w:rsidRDefault="0001623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ГАОУ МО СПО «Мурманский педагогический колледж»</w:t>
            </w:r>
          </w:p>
        </w:tc>
        <w:tc>
          <w:tcPr>
            <w:tcW w:w="3680" w:type="pct"/>
          </w:tcPr>
          <w:p w:rsidR="0001623C" w:rsidRPr="006950D1" w:rsidRDefault="0001623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Почему в ПС «Специалист в области педагогической психологии» не заполнена графа «Особые условия к допуску работы»? (справка об отсутствии судимости, медицинская комиссия и прочее)</w:t>
            </w:r>
          </w:p>
        </w:tc>
        <w:tc>
          <w:tcPr>
            <w:tcW w:w="379" w:type="pct"/>
          </w:tcPr>
          <w:p w:rsidR="0001623C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учтено.</w:t>
            </w:r>
          </w:p>
        </w:tc>
      </w:tr>
      <w:tr w:rsidR="0001623C" w:rsidRPr="006950D1" w:rsidTr="00DB28DD">
        <w:trPr>
          <w:trHeight w:val="280"/>
        </w:trPr>
        <w:tc>
          <w:tcPr>
            <w:tcW w:w="203" w:type="pct"/>
          </w:tcPr>
          <w:p w:rsidR="0001623C" w:rsidRPr="006950D1" w:rsidRDefault="0001623C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9" w:type="pct"/>
            <w:gridSpan w:val="2"/>
          </w:tcPr>
          <w:p w:rsidR="0001623C" w:rsidRPr="006950D1" w:rsidRDefault="0001623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ГАОУ МО СПО «Мурманский педагогический колледж»</w:t>
            </w:r>
          </w:p>
        </w:tc>
        <w:tc>
          <w:tcPr>
            <w:tcW w:w="3680" w:type="pct"/>
          </w:tcPr>
          <w:p w:rsidR="0001623C" w:rsidRPr="006950D1" w:rsidRDefault="0001623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 xml:space="preserve">Почему не рассматривается «психологическое консультирование» для родителей (законных </w:t>
            </w:r>
            <w:r w:rsidRPr="006950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представителей) в разделе «Трудовые функции»? </w:t>
            </w:r>
          </w:p>
        </w:tc>
        <w:tc>
          <w:tcPr>
            <w:tcW w:w="379" w:type="pct"/>
          </w:tcPr>
          <w:p w:rsidR="0001623C" w:rsidRPr="006950D1" w:rsidRDefault="00BD0754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учтено.</w:t>
            </w:r>
          </w:p>
        </w:tc>
      </w:tr>
      <w:tr w:rsidR="002C4273" w:rsidRPr="006950D1" w:rsidTr="00DB28DD">
        <w:trPr>
          <w:trHeight w:val="280"/>
        </w:trPr>
        <w:tc>
          <w:tcPr>
            <w:tcW w:w="203" w:type="pct"/>
          </w:tcPr>
          <w:p w:rsidR="002C427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05" w:type="pct"/>
          </w:tcPr>
          <w:p w:rsidR="002C4273" w:rsidRPr="006950D1" w:rsidRDefault="002C4273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Меркулова Г.И.</w:t>
            </w:r>
          </w:p>
        </w:tc>
        <w:tc>
          <w:tcPr>
            <w:tcW w:w="334" w:type="pct"/>
          </w:tcPr>
          <w:p w:rsidR="002C4273" w:rsidRPr="006950D1" w:rsidRDefault="002C4273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Профсоюз работников народного образования и науки РФ</w:t>
            </w:r>
          </w:p>
        </w:tc>
        <w:tc>
          <w:tcPr>
            <w:tcW w:w="3680" w:type="pct"/>
          </w:tcPr>
          <w:p w:rsidR="002C4273" w:rsidRPr="006950D1" w:rsidRDefault="002C4273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Термин «специалист в области педагогической психологии», используемый в наименовании профессионального стандарта, законодательно нигде не закреплен, а также отсутствует в перечнях профессий, специальностей и направлений подготовки, которые применяются при реализации образовательных программ высшего профессионального образования.</w:t>
            </w:r>
          </w:p>
          <w:p w:rsidR="002C4273" w:rsidRPr="006950D1" w:rsidRDefault="002C4273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Предлагаем применить в наименовании рассматриваемого проекта ПС термин, закрепленный федеральным законом об образовании - «психолого-педагогическая помощь» (статья 46 Федерального закона Российской Федерации от 29 декабря 2012 г. № 273-ФЗ «Об образовании в Российской Федерации» (далее – Федеральный закон № 273-ФЗ) или название: «профессиональная деятельность педагога – психолога, психолога в образовании».</w:t>
            </w:r>
          </w:p>
        </w:tc>
        <w:tc>
          <w:tcPr>
            <w:tcW w:w="379" w:type="pct"/>
          </w:tcPr>
          <w:p w:rsidR="002C4273" w:rsidRPr="006950D1" w:rsidRDefault="002C4273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Поддерживаем изменение наименования с принятием следующей формулировки:</w:t>
            </w:r>
            <w:r w:rsidRPr="006950D1">
              <w:rPr>
                <w:rFonts w:ascii="Times New Roman" w:hAnsi="Times New Roman"/>
                <w:sz w:val="24"/>
                <w:szCs w:val="24"/>
              </w:rPr>
              <w:t xml:space="preserve"> профессиональная деятельность педагога – психолога, психолога в образовании</w:t>
            </w:r>
          </w:p>
          <w:p w:rsidR="002C4273" w:rsidRPr="006950D1" w:rsidRDefault="002C4273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4273" w:rsidRPr="006950D1" w:rsidTr="00DB28DD">
        <w:trPr>
          <w:trHeight w:val="280"/>
        </w:trPr>
        <w:tc>
          <w:tcPr>
            <w:tcW w:w="203" w:type="pct"/>
          </w:tcPr>
          <w:p w:rsidR="002C427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05" w:type="pct"/>
          </w:tcPr>
          <w:p w:rsidR="002C4273" w:rsidRPr="006950D1" w:rsidRDefault="002C4273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Меркулова Г.И.</w:t>
            </w:r>
          </w:p>
        </w:tc>
        <w:tc>
          <w:tcPr>
            <w:tcW w:w="334" w:type="pct"/>
          </w:tcPr>
          <w:p w:rsidR="002C4273" w:rsidRPr="006950D1" w:rsidRDefault="002C4273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Профсоюз работников народного образования и науки РФ</w:t>
            </w:r>
          </w:p>
        </w:tc>
        <w:tc>
          <w:tcPr>
            <w:tcW w:w="3680" w:type="pct"/>
          </w:tcPr>
          <w:p w:rsidR="002C4273" w:rsidRPr="006950D1" w:rsidRDefault="002C4273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Предлагается цель вида профессиональной деятельности в разделе макета «Основная цель вида профессиональной деятельность» обозначить как наименование обобщенных трудовых функций «А» и «Б», представленных в разделе II макета.</w:t>
            </w:r>
          </w:p>
        </w:tc>
        <w:tc>
          <w:tcPr>
            <w:tcW w:w="379" w:type="pct"/>
          </w:tcPr>
          <w:p w:rsidR="002C4273" w:rsidRPr="006950D1" w:rsidRDefault="002C4273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191332" w:rsidRPr="006950D1" w:rsidTr="00DB28DD">
        <w:trPr>
          <w:trHeight w:val="280"/>
        </w:trPr>
        <w:tc>
          <w:tcPr>
            <w:tcW w:w="203" w:type="pct"/>
          </w:tcPr>
          <w:p w:rsidR="00191332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05" w:type="pct"/>
          </w:tcPr>
          <w:p w:rsidR="00191332" w:rsidRPr="006950D1" w:rsidRDefault="00191332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Меркулова Г.И.</w:t>
            </w:r>
          </w:p>
        </w:tc>
        <w:tc>
          <w:tcPr>
            <w:tcW w:w="334" w:type="pct"/>
          </w:tcPr>
          <w:p w:rsidR="00191332" w:rsidRPr="006950D1" w:rsidRDefault="00191332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Профсоюз работников народного образования и науки РФ</w:t>
            </w:r>
          </w:p>
        </w:tc>
        <w:tc>
          <w:tcPr>
            <w:tcW w:w="3680" w:type="pct"/>
          </w:tcPr>
          <w:p w:rsidR="00191332" w:rsidRPr="006950D1" w:rsidRDefault="00191332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0D1">
              <w:rPr>
                <w:rFonts w:ascii="Times New Roman" w:hAnsi="Times New Roman"/>
                <w:sz w:val="24"/>
                <w:szCs w:val="24"/>
              </w:rPr>
              <w:t>В разделе проекта ПС «Требования к профессиональному образованию и обучению» следует уточнить представленные формулировки, поскольку описание требований к профессиональному образованию недостаточно, а использованная формулировка «в рамках УГС «Образование и педагогика» содержит лишь отсылку к Общероссийскому классификатору специальностей по образованию (ОКСО), а не указывает конкретно профессиональное образование, необходимое и достаточное для осуществления профессиональной деятельности в рамках этого проекта ПС.</w:t>
            </w:r>
          </w:p>
        </w:tc>
        <w:tc>
          <w:tcPr>
            <w:tcW w:w="379" w:type="pct"/>
          </w:tcPr>
          <w:p w:rsidR="00191332" w:rsidRPr="006950D1" w:rsidRDefault="00191332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B70A93" w:rsidRPr="006950D1" w:rsidTr="00DB28DD">
        <w:trPr>
          <w:trHeight w:val="280"/>
        </w:trPr>
        <w:tc>
          <w:tcPr>
            <w:tcW w:w="203" w:type="pct"/>
          </w:tcPr>
          <w:p w:rsidR="00B70A9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05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Климин</w:t>
            </w:r>
            <w:proofErr w:type="spell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334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 «Ассоциация развития </w:t>
            </w:r>
            <w:proofErr w:type="gram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 оценки</w:t>
            </w:r>
            <w:proofErr w:type="gram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работников и образовательных учреждений».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 межрегиональной общественно-профессиональной организации.</w:t>
            </w:r>
          </w:p>
        </w:tc>
        <w:tc>
          <w:tcPr>
            <w:tcW w:w="3680" w:type="pct"/>
          </w:tcPr>
          <w:p w:rsidR="00B70A93" w:rsidRPr="00B70A93" w:rsidRDefault="00B70A93" w:rsidP="00A77A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Раздел 3.1.3. «Психологическая экспертиза и проектирование в образовательных организациях» в части трудовых действий:</w:t>
            </w:r>
          </w:p>
          <w:p w:rsidR="00B70A93" w:rsidRPr="00B70A93" w:rsidRDefault="00B70A93" w:rsidP="00A77A1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70A93">
              <w:rPr>
                <w:rFonts w:ascii="Times New Roman" w:hAnsi="Times New Roman" w:cs="Times New Roman"/>
              </w:rPr>
              <w:t>- Участвует в (</w:t>
            </w:r>
            <w:r w:rsidRPr="00B70A93">
              <w:rPr>
                <w:rFonts w:ascii="Times New Roman" w:hAnsi="Times New Roman" w:cs="Times New Roman"/>
                <w:b/>
              </w:rPr>
              <w:t>убрать</w:t>
            </w:r>
            <w:r w:rsidRPr="00B70A93">
              <w:rPr>
                <w:rFonts w:ascii="Times New Roman" w:hAnsi="Times New Roman" w:cs="Times New Roman"/>
              </w:rPr>
              <w:t>: экспериментальной апробации новых образовательных технологий и программ) психологическом проектировании образовательной среды и разработке соответствующих разделов программ развития образовательной организации (</w:t>
            </w:r>
            <w:r w:rsidRPr="00B70A93">
              <w:rPr>
                <w:rFonts w:ascii="Times New Roman" w:hAnsi="Times New Roman" w:cs="Times New Roman"/>
                <w:b/>
              </w:rPr>
              <w:t>обоснование</w:t>
            </w:r>
            <w:r w:rsidRPr="00B70A93">
              <w:rPr>
                <w:rFonts w:ascii="Times New Roman" w:hAnsi="Times New Roman" w:cs="Times New Roman"/>
              </w:rPr>
              <w:t xml:space="preserve">: </w:t>
            </w:r>
            <w:r w:rsidRPr="00B70A93">
              <w:rPr>
                <w:rFonts w:ascii="Times New Roman" w:hAnsi="Times New Roman" w:cs="Times New Roman"/>
                <w:i/>
              </w:rPr>
              <w:t>в соответствии с ФЗ № 273 от 29.12.2012 «Об образовании в Российской Федерации», «образовательная программа - комплекс основных характеристик образования (объем, содержание, планируемые результаты), организационно-</w:t>
            </w:r>
            <w:r w:rsidRPr="00B70A93">
              <w:rPr>
                <w:rFonts w:ascii="Times New Roman" w:hAnsi="Times New Roman" w:cs="Times New Roman"/>
                <w:i/>
              </w:rPr>
              <w:lastRenderedPageBreak/>
              <w:t>педагогических условий и в случаях, предусмотренных настоящим Федеральным законом, форм аттестации, который представлен в виде учебного плана, календарного учебного графика, рабочих программ учебных предметов,…», т.е. образовательная программа реализуется в рамках расписаний учебных занятий, что не соответствует специфике действий психолога, при этом обеспечивающие реализацию данных программ технологии представляют собой системы методов, конкретных методик и средств обучения, которые изучаются в вузах учителями в курсах дидактики и методик преподавания конкретных учебных предметов, психолог не имеет необходимой базы подготовки для того, чтобы выступать участником оценки качества инновационных разработок в этой области, поэтому такая деятельность традиционно относится в сфере образования к компетенции самих учителей и их руководителей, в первую очередь – завучей).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</w:tc>
      </w:tr>
      <w:tr w:rsidR="00B70A93" w:rsidRPr="006950D1" w:rsidTr="00DB28DD">
        <w:trPr>
          <w:trHeight w:val="280"/>
        </w:trPr>
        <w:tc>
          <w:tcPr>
            <w:tcW w:w="203" w:type="pct"/>
          </w:tcPr>
          <w:p w:rsidR="00B70A9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5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Климин</w:t>
            </w:r>
            <w:proofErr w:type="spell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334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 «Ассоциация развития </w:t>
            </w:r>
            <w:proofErr w:type="gram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 оценки</w:t>
            </w:r>
            <w:proofErr w:type="gram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работников и образовательных учреждений».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 межрегиональной общественно-профессиональной организации.</w:t>
            </w:r>
          </w:p>
        </w:tc>
        <w:tc>
          <w:tcPr>
            <w:tcW w:w="3680" w:type="pct"/>
          </w:tcPr>
          <w:p w:rsidR="00B70A93" w:rsidRPr="00B70A93" w:rsidRDefault="00B70A93" w:rsidP="00A77A1E">
            <w:pPr>
              <w:pStyle w:val="Default"/>
              <w:rPr>
                <w:rFonts w:ascii="Times New Roman" w:hAnsi="Times New Roman" w:cs="Times New Roman"/>
              </w:rPr>
            </w:pPr>
            <w:r w:rsidRPr="00B70A93">
              <w:rPr>
                <w:rFonts w:ascii="Times New Roman" w:hAnsi="Times New Roman" w:cs="Times New Roman"/>
              </w:rPr>
              <w:t>Раздел 3.1.5. «Коррекционно- развивающая работа с обучающимися» в части умений:</w:t>
            </w:r>
          </w:p>
          <w:p w:rsidR="00B70A93" w:rsidRPr="00B70A93" w:rsidRDefault="00B70A93" w:rsidP="00A77A1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70A93">
              <w:rPr>
                <w:rFonts w:ascii="Times New Roman" w:hAnsi="Times New Roman" w:cs="Times New Roman"/>
              </w:rPr>
              <w:t>-Проводить коррекционно-развивающие занятия с обучающимися. (</w:t>
            </w:r>
            <w:r w:rsidRPr="00B70A93">
              <w:rPr>
                <w:rFonts w:ascii="Times New Roman" w:hAnsi="Times New Roman" w:cs="Times New Roman"/>
                <w:b/>
              </w:rPr>
              <w:t xml:space="preserve">Убрать: </w:t>
            </w:r>
            <w:r w:rsidRPr="00B70A93">
              <w:rPr>
                <w:rFonts w:ascii="Times New Roman" w:hAnsi="Times New Roman" w:cs="Times New Roman"/>
              </w:rPr>
              <w:t xml:space="preserve">по рекомендованным программам; </w:t>
            </w:r>
            <w:r w:rsidRPr="00B70A93">
              <w:rPr>
                <w:rFonts w:ascii="Times New Roman" w:hAnsi="Times New Roman" w:cs="Times New Roman"/>
                <w:b/>
              </w:rPr>
              <w:t xml:space="preserve">обоснование: </w:t>
            </w:r>
            <w:r w:rsidRPr="00B70A93">
              <w:rPr>
                <w:rFonts w:ascii="Times New Roman" w:hAnsi="Times New Roman" w:cs="Times New Roman"/>
                <w:i/>
              </w:rPr>
              <w:t xml:space="preserve">не соответствует нормам ФЗ № 273 от 29.12.2012 «Об образовании в Российской Федерации», которыми отменена обязательность работы педагогических работников образовательных организаций только по </w:t>
            </w:r>
            <w:r w:rsidRPr="00B70A93">
              <w:rPr>
                <w:rFonts w:ascii="Times New Roman" w:hAnsi="Times New Roman" w:cs="Times New Roman"/>
                <w:i/>
                <w:u w:val="single"/>
              </w:rPr>
              <w:t>рекомендованным кем-либо</w:t>
            </w:r>
            <w:r w:rsidRPr="00B70A93">
              <w:rPr>
                <w:rFonts w:ascii="Times New Roman" w:hAnsi="Times New Roman" w:cs="Times New Roman"/>
                <w:i/>
              </w:rPr>
              <w:t xml:space="preserve"> программам – в этом плане закон установил право всех педагогических работников работать по тем программам, которые эти работники </w:t>
            </w:r>
            <w:r w:rsidRPr="00B70A93">
              <w:rPr>
                <w:rFonts w:ascii="Times New Roman" w:hAnsi="Times New Roman" w:cs="Times New Roman"/>
                <w:i/>
                <w:u w:val="single"/>
              </w:rPr>
              <w:t>сами избрали</w:t>
            </w:r>
            <w:r w:rsidRPr="00B70A93">
              <w:rPr>
                <w:rFonts w:ascii="Times New Roman" w:hAnsi="Times New Roman" w:cs="Times New Roman"/>
                <w:i/>
              </w:rPr>
              <w:t xml:space="preserve"> для проведения соответствующих занятий (вне зависимости от того, рекомендовал ли кто-либо эти программы), если данные программы не нарушают установленных законами прав обучающихся и других участников образовательного процесса</w:t>
            </w:r>
            <w:r w:rsidRPr="00B70A93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379" w:type="pct"/>
          </w:tcPr>
          <w:p w:rsid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</w:tc>
      </w:tr>
      <w:tr w:rsidR="00B70A93" w:rsidRPr="006950D1" w:rsidTr="00DB28DD">
        <w:trPr>
          <w:trHeight w:val="280"/>
        </w:trPr>
        <w:tc>
          <w:tcPr>
            <w:tcW w:w="203" w:type="pct"/>
          </w:tcPr>
          <w:p w:rsidR="00B70A9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05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Климин</w:t>
            </w:r>
            <w:proofErr w:type="spell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334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 «Ассоциация развития </w:t>
            </w:r>
            <w:proofErr w:type="gram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 оценки</w:t>
            </w:r>
            <w:proofErr w:type="gram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работников и образовательных учреждений».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 межрегиональной общественно-профессиональной организации.</w:t>
            </w:r>
          </w:p>
        </w:tc>
        <w:tc>
          <w:tcPr>
            <w:tcW w:w="3680" w:type="pct"/>
          </w:tcPr>
          <w:p w:rsidR="00B70A93" w:rsidRPr="00B70A93" w:rsidRDefault="00B70A93" w:rsidP="00A77A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Раздел 3.1.6. («Психологическая диагностика») в части умений:</w:t>
            </w:r>
          </w:p>
          <w:p w:rsidR="00B70A93" w:rsidRPr="00B70A93" w:rsidRDefault="00B70A93" w:rsidP="00A77A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- Осуществлять психологическое обеспечение проведения мониторинга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вместо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Проводить мониторинг;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 xml:space="preserve">именно проведение тех или иных общих для всей образовательной организации мероприятий, в </w:t>
            </w:r>
            <w:proofErr w:type="spellStart"/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т.ч</w:t>
            </w:r>
            <w:proofErr w:type="spellEnd"/>
            <w:r w:rsidRPr="00B70A93">
              <w:rPr>
                <w:rFonts w:ascii="Times New Roman" w:hAnsi="Times New Roman"/>
                <w:i/>
                <w:sz w:val="24"/>
                <w:szCs w:val="24"/>
              </w:rPr>
              <w:t xml:space="preserve">. – мониторингов, относится к области компетенций администрации, психолог же может только участвовать в психологическом обеспечении таких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мероприятий) </w:t>
            </w:r>
            <w:proofErr w:type="spellStart"/>
            <w:r w:rsidRPr="00B70A93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B70A93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 (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добавить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 xml:space="preserve">в соответствии с ФГОС общего образования, в рамках </w:t>
            </w:r>
            <w:proofErr w:type="spellStart"/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неперсонифицированной</w:t>
            </w:r>
            <w:proofErr w:type="spellEnd"/>
            <w:r w:rsidRPr="00B70A93">
              <w:rPr>
                <w:rFonts w:ascii="Times New Roman" w:hAnsi="Times New Roman"/>
                <w:b/>
                <w:sz w:val="24"/>
                <w:szCs w:val="24"/>
              </w:rPr>
              <w:t xml:space="preserve"> оценки планируемых личностных результатов образовательного процесса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 xml:space="preserve">иначе имеет место дублирование функций психологов, с одной стороны, и администрации и учителей, обязанных проводить обобщенный анализ данных аттестации обучающихся в отношении персонифицировано контролируемых предметных и </w:t>
            </w:r>
            <w:proofErr w:type="spellStart"/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метапредметных</w:t>
            </w:r>
            <w:proofErr w:type="spellEnd"/>
            <w:r w:rsidRPr="00B70A93">
              <w:rPr>
                <w:rFonts w:ascii="Times New Roman" w:hAnsi="Times New Roman"/>
                <w:i/>
                <w:sz w:val="24"/>
                <w:szCs w:val="24"/>
              </w:rPr>
              <w:t xml:space="preserve"> результатов образования  – с другой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79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</w:tc>
      </w:tr>
      <w:tr w:rsidR="00B70A93" w:rsidRPr="006950D1" w:rsidTr="00DB28DD">
        <w:trPr>
          <w:trHeight w:val="280"/>
        </w:trPr>
        <w:tc>
          <w:tcPr>
            <w:tcW w:w="203" w:type="pct"/>
          </w:tcPr>
          <w:p w:rsidR="00B70A9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05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Климин</w:t>
            </w:r>
            <w:proofErr w:type="spell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334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 «Ассоциация развития </w:t>
            </w:r>
            <w:proofErr w:type="gram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 оценки</w:t>
            </w:r>
            <w:proofErr w:type="gram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работников и образовательных учреждений».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 межрегиональной общественно-профессиональной организации.</w:t>
            </w:r>
          </w:p>
        </w:tc>
        <w:tc>
          <w:tcPr>
            <w:tcW w:w="3680" w:type="pct"/>
          </w:tcPr>
          <w:p w:rsidR="00B70A93" w:rsidRPr="00B70A93" w:rsidRDefault="00B70A93" w:rsidP="00A77A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раздел 3.1.8. «</w:t>
            </w:r>
            <w:proofErr w:type="spellStart"/>
            <w:r w:rsidRPr="00B70A93">
              <w:rPr>
                <w:rFonts w:ascii="Times New Roman" w:hAnsi="Times New Roman"/>
                <w:sz w:val="24"/>
                <w:szCs w:val="24"/>
              </w:rPr>
              <w:t>Психопрофилактика</w:t>
            </w:r>
            <w:proofErr w:type="spellEnd"/>
            <w:r w:rsidRPr="00B70A93">
              <w:rPr>
                <w:rFonts w:ascii="Times New Roman" w:hAnsi="Times New Roman"/>
                <w:sz w:val="24"/>
                <w:szCs w:val="24"/>
              </w:rPr>
              <w:t xml:space="preserve"> …»</w:t>
            </w:r>
          </w:p>
          <w:p w:rsidR="00B70A93" w:rsidRPr="00B70A93" w:rsidRDefault="00B70A93" w:rsidP="00A77A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в части умений:</w:t>
            </w:r>
          </w:p>
          <w:p w:rsidR="00B70A93" w:rsidRPr="00B70A93" w:rsidRDefault="00B70A93" w:rsidP="00A77A1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70A93">
              <w:rPr>
                <w:rFonts w:ascii="Times New Roman" w:hAnsi="Times New Roman" w:cs="Times New Roman"/>
                <w:b/>
              </w:rPr>
              <w:t xml:space="preserve">- Осуществлять психологическое обеспечение оптимизации форм (вместо: </w:t>
            </w:r>
            <w:r w:rsidRPr="00B70A93">
              <w:rPr>
                <w:rFonts w:ascii="Times New Roman" w:hAnsi="Times New Roman" w:cs="Times New Roman"/>
              </w:rPr>
              <w:t xml:space="preserve">Оптимизировать формы; </w:t>
            </w:r>
            <w:r w:rsidRPr="00B70A93">
              <w:rPr>
                <w:rFonts w:ascii="Times New Roman" w:hAnsi="Times New Roman" w:cs="Times New Roman"/>
                <w:b/>
              </w:rPr>
              <w:t xml:space="preserve">обоснование: </w:t>
            </w:r>
            <w:r w:rsidRPr="00B70A93">
              <w:rPr>
                <w:rFonts w:ascii="Times New Roman" w:hAnsi="Times New Roman" w:cs="Times New Roman"/>
                <w:i/>
              </w:rPr>
              <w:t>поскольку данная оптимизация, помимо ее психологического обеспечения, соответствующего компетенции психолога, также включает административно-управленческие аспекты этой оптимизации, не относящиеся к области компетенции психолога</w:t>
            </w:r>
            <w:r w:rsidRPr="00B70A93">
              <w:rPr>
                <w:rFonts w:ascii="Times New Roman" w:hAnsi="Times New Roman" w:cs="Times New Roman"/>
              </w:rPr>
              <w:t xml:space="preserve">) общения </w:t>
            </w:r>
          </w:p>
          <w:p w:rsidR="00B70A93" w:rsidRPr="00B70A93" w:rsidRDefault="00B70A93" w:rsidP="00A77A1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70A93">
              <w:rPr>
                <w:rFonts w:ascii="Times New Roman" w:hAnsi="Times New Roman" w:cs="Times New Roman"/>
              </w:rPr>
              <w:t>(</w:t>
            </w:r>
            <w:r w:rsidRPr="00B70A93">
              <w:rPr>
                <w:rFonts w:ascii="Times New Roman" w:hAnsi="Times New Roman" w:cs="Times New Roman"/>
                <w:b/>
              </w:rPr>
              <w:t>добавить: с обучающимися</w:t>
            </w:r>
            <w:r w:rsidRPr="00B70A93">
              <w:rPr>
                <w:rFonts w:ascii="Times New Roman" w:hAnsi="Times New Roman" w:cs="Times New Roman"/>
              </w:rPr>
              <w:t xml:space="preserve">; </w:t>
            </w:r>
            <w:r w:rsidRPr="00B70A93">
              <w:rPr>
                <w:rFonts w:ascii="Times New Roman" w:hAnsi="Times New Roman" w:cs="Times New Roman"/>
                <w:b/>
              </w:rPr>
              <w:t xml:space="preserve">обоснование: </w:t>
            </w:r>
            <w:r w:rsidRPr="00B70A93">
              <w:rPr>
                <w:rFonts w:ascii="Times New Roman" w:hAnsi="Times New Roman" w:cs="Times New Roman"/>
                <w:i/>
              </w:rPr>
              <w:t xml:space="preserve">иначе читается не как оптимизация взаимодействия педагогов с детьми с целью предупреждения возможных нарушений в развитии детей, в </w:t>
            </w:r>
            <w:proofErr w:type="spellStart"/>
            <w:r w:rsidRPr="00B70A93">
              <w:rPr>
                <w:rFonts w:ascii="Times New Roman" w:hAnsi="Times New Roman" w:cs="Times New Roman"/>
                <w:i/>
              </w:rPr>
              <w:t>т.ч</w:t>
            </w:r>
            <w:proofErr w:type="spellEnd"/>
            <w:r w:rsidRPr="00B70A93">
              <w:rPr>
                <w:rFonts w:ascii="Times New Roman" w:hAnsi="Times New Roman" w:cs="Times New Roman"/>
                <w:i/>
              </w:rPr>
              <w:t>. уязвимых или в сложный для детей адаптационный период, а как оптимизация общения педагогов между собой, что относится к области компетенции руководящих работников образовательной организации и напрямую на предупреждение нарушений в развитии детей не влияет</w:t>
            </w:r>
            <w:r w:rsidRPr="00B70A93">
              <w:rPr>
                <w:rFonts w:ascii="Times New Roman" w:hAnsi="Times New Roman" w:cs="Times New Roman"/>
              </w:rPr>
              <w:t>) в педагогическом коллективе;</w:t>
            </w:r>
          </w:p>
          <w:p w:rsidR="00B70A93" w:rsidRPr="00B70A93" w:rsidRDefault="00B70A93" w:rsidP="00A77A1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70A93">
              <w:rPr>
                <w:rFonts w:ascii="Times New Roman" w:hAnsi="Times New Roman" w:cs="Times New Roman"/>
              </w:rPr>
              <w:t>- Обеспечивать контроль (</w:t>
            </w:r>
            <w:r w:rsidRPr="00B70A93">
              <w:rPr>
                <w:rFonts w:ascii="Times New Roman" w:hAnsi="Times New Roman" w:cs="Times New Roman"/>
                <w:b/>
              </w:rPr>
              <w:t>добавить: психического</w:t>
            </w:r>
            <w:r w:rsidRPr="00B70A93">
              <w:rPr>
                <w:rFonts w:ascii="Times New Roman" w:hAnsi="Times New Roman" w:cs="Times New Roman"/>
              </w:rPr>
              <w:t xml:space="preserve">; </w:t>
            </w:r>
            <w:r w:rsidRPr="00B70A93">
              <w:rPr>
                <w:rFonts w:ascii="Times New Roman" w:hAnsi="Times New Roman" w:cs="Times New Roman"/>
                <w:b/>
              </w:rPr>
              <w:t xml:space="preserve">обоснование: </w:t>
            </w:r>
            <w:r w:rsidRPr="00B70A93">
              <w:rPr>
                <w:rFonts w:ascii="Times New Roman" w:hAnsi="Times New Roman" w:cs="Times New Roman"/>
                <w:i/>
              </w:rPr>
              <w:t>т.к., например, физически здоровое развитие относится к области компетенции работников других должностей – руководителя физического воспитания, медицинского персонала и др.</w:t>
            </w:r>
            <w:r w:rsidRPr="00B70A93">
              <w:rPr>
                <w:rFonts w:ascii="Times New Roman" w:hAnsi="Times New Roman" w:cs="Times New Roman"/>
              </w:rPr>
              <w:t xml:space="preserve">) развития </w:t>
            </w:r>
            <w:proofErr w:type="gramStart"/>
            <w:r w:rsidRPr="00B70A93">
              <w:rPr>
                <w:rFonts w:ascii="Times New Roman" w:hAnsi="Times New Roman" w:cs="Times New Roman"/>
              </w:rPr>
              <w:t>на переходных и кризисных этапах жизни</w:t>
            </w:r>
            <w:proofErr w:type="gramEnd"/>
            <w:r w:rsidRPr="00B70A93">
              <w:rPr>
                <w:rFonts w:ascii="Times New Roman" w:hAnsi="Times New Roman" w:cs="Times New Roman"/>
              </w:rPr>
              <w:t xml:space="preserve"> обучающихся; </w:t>
            </w:r>
          </w:p>
          <w:p w:rsidR="00B70A93" w:rsidRPr="00B70A93" w:rsidRDefault="00B70A93" w:rsidP="00A77A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в части знаний:</w:t>
            </w:r>
          </w:p>
          <w:p w:rsidR="00B70A93" w:rsidRPr="00B70A93" w:rsidRDefault="00B70A93" w:rsidP="00A77A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- Знать теории и методы (</w:t>
            </w:r>
            <w:proofErr w:type="gramStart"/>
            <w:r w:rsidRPr="00B70A93">
              <w:rPr>
                <w:rFonts w:ascii="Times New Roman" w:hAnsi="Times New Roman"/>
                <w:b/>
                <w:sz w:val="24"/>
                <w:szCs w:val="24"/>
              </w:rPr>
              <w:t xml:space="preserve">убрать: 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 повышения</w:t>
            </w:r>
            <w:proofErr w:type="gramEnd"/>
            <w:r w:rsidRPr="00B70A93">
              <w:rPr>
                <w:rFonts w:ascii="Times New Roman" w:hAnsi="Times New Roman"/>
                <w:sz w:val="24"/>
                <w:szCs w:val="24"/>
              </w:rPr>
              <w:t xml:space="preserve"> работоспособности;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обоснование: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данные методы относятся, в первую очередь, к области компетенции медицинского персонала и руководящих работников образовательной организации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)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предотвращения «профессионального выгорания» специалистов;</w:t>
            </w:r>
          </w:p>
          <w:p w:rsidR="00B70A93" w:rsidRPr="00B70A93" w:rsidRDefault="00B70A93" w:rsidP="00A77A1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70A93">
              <w:rPr>
                <w:rFonts w:ascii="Times New Roman" w:hAnsi="Times New Roman" w:cs="Times New Roman"/>
              </w:rPr>
              <w:lastRenderedPageBreak/>
              <w:t>- (</w:t>
            </w:r>
            <w:r w:rsidRPr="00B70A93">
              <w:rPr>
                <w:rFonts w:ascii="Times New Roman" w:hAnsi="Times New Roman" w:cs="Times New Roman"/>
                <w:b/>
              </w:rPr>
              <w:t>добавить</w:t>
            </w:r>
            <w:r w:rsidRPr="00B70A93">
              <w:rPr>
                <w:rFonts w:ascii="Times New Roman" w:hAnsi="Times New Roman" w:cs="Times New Roman"/>
              </w:rPr>
              <w:t xml:space="preserve">: Знать основы возрастной физиологии и гигиены обучающихся, обеспечения их безопасности в образовательном процессе; </w:t>
            </w:r>
            <w:r w:rsidRPr="00B70A93">
              <w:rPr>
                <w:rFonts w:ascii="Times New Roman" w:hAnsi="Times New Roman" w:cs="Times New Roman"/>
                <w:b/>
              </w:rPr>
              <w:t xml:space="preserve">обоснование: </w:t>
            </w:r>
            <w:r w:rsidRPr="00B70A93">
              <w:rPr>
                <w:rFonts w:ascii="Times New Roman" w:hAnsi="Times New Roman" w:cs="Times New Roman"/>
                <w:i/>
              </w:rPr>
              <w:t xml:space="preserve">1) отклонения в развитии психики, как подтверждено общеизвестными научными данными, зачастую связаны с нарушениями возрастных норм физиологического (в </w:t>
            </w:r>
            <w:proofErr w:type="spellStart"/>
            <w:r w:rsidRPr="00B70A93">
              <w:rPr>
                <w:rFonts w:ascii="Times New Roman" w:hAnsi="Times New Roman" w:cs="Times New Roman"/>
                <w:i/>
              </w:rPr>
              <w:t>т.ч</w:t>
            </w:r>
            <w:proofErr w:type="spellEnd"/>
            <w:r w:rsidRPr="00B70A93">
              <w:rPr>
                <w:rFonts w:ascii="Times New Roman" w:hAnsi="Times New Roman" w:cs="Times New Roman"/>
                <w:i/>
              </w:rPr>
              <w:t xml:space="preserve">., нейрофизиологического) развития; 2) данное добавление также обусловлено отмеченной в программных федеральных документах по развитию сферы образования (Национальная стратегия действий в интересах детей Российской Федерации на 2012-2017 </w:t>
            </w:r>
            <w:proofErr w:type="spellStart"/>
            <w:r w:rsidRPr="00B70A93">
              <w:rPr>
                <w:rFonts w:ascii="Times New Roman" w:hAnsi="Times New Roman" w:cs="Times New Roman"/>
                <w:i/>
              </w:rPr>
              <w:t>г.г</w:t>
            </w:r>
            <w:proofErr w:type="spellEnd"/>
            <w:r w:rsidRPr="00B70A93">
              <w:rPr>
                <w:rFonts w:ascii="Times New Roman" w:hAnsi="Times New Roman" w:cs="Times New Roman"/>
                <w:i/>
              </w:rPr>
              <w:t>. и др.) актуальностью совершенствования с участием всех участников образовательного процесса обеспечения в нем безопасности обучающихся с целью соблюдения их прав на жизнь и здоровье);</w:t>
            </w:r>
          </w:p>
        </w:tc>
        <w:tc>
          <w:tcPr>
            <w:tcW w:w="379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Частично принято. Новая редакция: «Осуществлять психологическое обеспечение оптимизации форм общения субъектов образовательного процесса».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</w:tc>
      </w:tr>
      <w:tr w:rsidR="00B70A93" w:rsidRPr="006950D1" w:rsidTr="00DB28DD">
        <w:trPr>
          <w:trHeight w:val="280"/>
        </w:trPr>
        <w:tc>
          <w:tcPr>
            <w:tcW w:w="203" w:type="pct"/>
          </w:tcPr>
          <w:p w:rsidR="00B70A9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05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Климин</w:t>
            </w:r>
            <w:proofErr w:type="spell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334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 «Ассоциация развития </w:t>
            </w:r>
            <w:proofErr w:type="gram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 оценки</w:t>
            </w:r>
            <w:proofErr w:type="gram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работников и образовательных учреждений».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 межрегиональной общественно-профессиональной организации.</w:t>
            </w:r>
          </w:p>
        </w:tc>
        <w:tc>
          <w:tcPr>
            <w:tcW w:w="3680" w:type="pct"/>
          </w:tcPr>
          <w:p w:rsidR="00B70A93" w:rsidRPr="00B70A93" w:rsidRDefault="00B70A93" w:rsidP="00A77A1E">
            <w:pPr>
              <w:pStyle w:val="aff1"/>
              <w:rPr>
                <w:sz w:val="24"/>
                <w:szCs w:val="24"/>
              </w:rPr>
            </w:pPr>
            <w:r w:rsidRPr="00B70A93">
              <w:rPr>
                <w:sz w:val="24"/>
                <w:szCs w:val="24"/>
              </w:rPr>
              <w:t xml:space="preserve">В части обобщенной трудовой функции «Оказание психолого-педагогических услуг в образовательных организациях для лиц с ограниченными возможностями здоровья, а также обучающихся, испытывающих трудности в освоении основных общеобразовательных программ, развитии и социальной адаптации» замечания те же, что и указанные выше замечания. </w:t>
            </w:r>
          </w:p>
        </w:tc>
        <w:tc>
          <w:tcPr>
            <w:tcW w:w="379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</w:tc>
      </w:tr>
      <w:tr w:rsidR="00B70A93" w:rsidRPr="006950D1" w:rsidTr="00DB28DD">
        <w:trPr>
          <w:trHeight w:val="280"/>
        </w:trPr>
        <w:tc>
          <w:tcPr>
            <w:tcW w:w="203" w:type="pct"/>
          </w:tcPr>
          <w:p w:rsidR="00B70A9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05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Климин</w:t>
            </w:r>
            <w:proofErr w:type="spell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334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 «Ассоциация развития </w:t>
            </w:r>
            <w:proofErr w:type="gram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 оценки</w:t>
            </w:r>
            <w:proofErr w:type="gram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работников и образовательных учреждений».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 межрегиональной общественно-профессиональной организации.</w:t>
            </w:r>
          </w:p>
        </w:tc>
        <w:tc>
          <w:tcPr>
            <w:tcW w:w="3680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 xml:space="preserve">В части обобщенной трудовой функции «Психолого-педагогическое сопровождение образовательного процесса в образовательных организациях общего, профессионального и дополнительного образования, сопровождение основных и дополнительных образовательных программ»:  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В части трудовых действий: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- Принимает участие в (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убрать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проектировании образовательной среды;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данная формулировка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дублирует, при этом – менее точно, без учета специфики функций именно психолога, аналогичное действие из раздела 3.1.3. «Психологическая экспертиза и проектирование в образовательных организациях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») обеспечении преемственности (</w:t>
            </w:r>
            <w:proofErr w:type="gramStart"/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вместо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:,</w:t>
            </w:r>
            <w:proofErr w:type="gramEnd"/>
            <w:r w:rsidRPr="00B70A93">
              <w:rPr>
                <w:rFonts w:ascii="Times New Roman" w:hAnsi="Times New Roman"/>
                <w:sz w:val="24"/>
                <w:szCs w:val="24"/>
              </w:rPr>
              <w:t xml:space="preserve"> обеспечивающей преемственность) содержания и форм организации образовательного процесса по реализации всех уровней основных образовательных программ;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- Участвует в разработке индивидуальных учебных планов (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убрать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выборе оптимальных технологий и методов обучения и воспитания;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 xml:space="preserve">психологов традиционно никогда не учили и вряд ли будут учить, учитывая объемность требуемого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для этого времени в учебном плане вузовской подготовки, методике обучения и методике воспитания, следовательно, методам и технологиям обучения и воспитания, т.к. эти методы и технологии и, следовательно, курсы вузовской подготовки – специфически учительские, преподавательские, аналогично тому как специфически психологическими, не входящими в программы подготовки учителей, являются, например, методы психологического консультирования, исходя из этого, психологи, не имеющие второго, учительского, высшего образования, не должны быть обязательно компетентными в выборе оптимальных методов воспитания и, тем более, обучения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) для творчески одаренных обучающихся, воспитанников, содействует их развитию и организации развивающей среды;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- Участвует в разработке индивидуальных учебных планов (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убрать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выборе оптимальных технологий и методов обучения и воспитания;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аналогично предыдущему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) обучающихся, испытывающих трудности в освоении основных общеобразовательных программ и социальной адаптации;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- убрать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Формирует и развивает психолого-педагогическую компетентность педагогических и административных работников, родителей (законных представителей) обучающихся;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психолог как специалист, в соответствии с нормами трудового законодательства, определяющими области компетенции специалистов и руководителей, не может нести ответственность за формирование психолого-педагогической компетентности и ее развитие, например, у учителей или завучей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- Осуществляет  (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психологическое сопровождение мониторинга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вместо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мониторинга;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: непосредственное осуществление мониторинга в образовательных организациях является мероприятием, общим для всех работников этой организации, поэтому вне компетенций психолога, как специалиста, а не руководящего работника, осуществление всего такого мероприятия, он может лишь участвовать в его проведении, а именно – психологически сопровождать, в рамках методического оснащения и т.д., проведение этого мероприятия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) личностных и </w:t>
            </w:r>
            <w:proofErr w:type="spellStart"/>
            <w:r w:rsidRPr="00B70A93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B70A93">
              <w:rPr>
                <w:rFonts w:ascii="Times New Roman" w:hAnsi="Times New Roman"/>
                <w:sz w:val="24"/>
                <w:szCs w:val="24"/>
              </w:rPr>
              <w:t xml:space="preserve"> результатов освоения основной общеобразовательной программы (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добавить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установленных федеральными государственными </w:t>
            </w:r>
            <w:r w:rsidRPr="00B70A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образовательными стандартами; </w:t>
            </w:r>
            <w:r w:rsidRPr="00B70A93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70A93">
              <w:rPr>
                <w:rFonts w:ascii="Times New Roman" w:hAnsi="Times New Roman"/>
                <w:i/>
                <w:sz w:val="24"/>
                <w:szCs w:val="24"/>
              </w:rPr>
              <w:t xml:space="preserve">ввиду отсутствия в мировой практике инструментария для оценки довольно большой части из объемного перечня таких результатов, вследствие объективной сложности разработки практичных, компактных, успешно стандартизированных и т.д. вариативных технологий соответствующей оценки, при постановке задачи психологам обязательно проводить такой мониторинг в плане паллиатива им приходится применять либо </w:t>
            </w:r>
            <w:proofErr w:type="spellStart"/>
            <w:r w:rsidRPr="00B70A93">
              <w:rPr>
                <w:rFonts w:ascii="Times New Roman" w:hAnsi="Times New Roman"/>
                <w:i/>
                <w:sz w:val="24"/>
                <w:szCs w:val="24"/>
              </w:rPr>
              <w:t>тестоподобные</w:t>
            </w:r>
            <w:proofErr w:type="spellEnd"/>
            <w:r w:rsidRPr="00B70A93">
              <w:rPr>
                <w:rFonts w:ascii="Times New Roman" w:hAnsi="Times New Roman"/>
                <w:i/>
                <w:sz w:val="24"/>
                <w:szCs w:val="24"/>
              </w:rPr>
              <w:t xml:space="preserve"> материалы сомнительного качества, либо проверенные переводные зарубежные тесты характеристик, не установленных ФГОС, что в равной мере нарушает права участников образовательного процесса</w:t>
            </w:r>
            <w:r w:rsidRPr="00B70A9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79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</w:tc>
      </w:tr>
      <w:tr w:rsidR="00B70A93" w:rsidRPr="006950D1" w:rsidTr="00DB28DD">
        <w:trPr>
          <w:trHeight w:val="280"/>
        </w:trPr>
        <w:tc>
          <w:tcPr>
            <w:tcW w:w="203" w:type="pct"/>
          </w:tcPr>
          <w:p w:rsidR="00B70A93" w:rsidRPr="006950D1" w:rsidRDefault="00B70A93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05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Климин</w:t>
            </w:r>
            <w:proofErr w:type="spell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334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НП «Ассоциация развития </w:t>
            </w:r>
            <w:proofErr w:type="gramStart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  оценки</w:t>
            </w:r>
            <w:proofErr w:type="gramEnd"/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работников и образовательных учреждений».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 межрегиональной общественно-профессиональной организации.</w:t>
            </w:r>
          </w:p>
        </w:tc>
        <w:tc>
          <w:tcPr>
            <w:tcW w:w="3680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sz w:val="24"/>
                <w:szCs w:val="24"/>
              </w:rPr>
              <w:t>В части обобщенной трудовой функции «Оказание психолого-педагогических услуг в образовательных организациях для лиц с ограниченными возможностями здоровья, а также обучающихся, испытывающих трудности в освоении основных общеобразовательных программ, развитии и социальной адаптации» замечания те же, что и указанные выше замечания.</w:t>
            </w:r>
          </w:p>
        </w:tc>
        <w:tc>
          <w:tcPr>
            <w:tcW w:w="379" w:type="pct"/>
          </w:tcPr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A93">
              <w:rPr>
                <w:rFonts w:ascii="Times New Roman" w:hAnsi="Times New Roman"/>
                <w:color w:val="000000"/>
                <w:sz w:val="24"/>
                <w:szCs w:val="24"/>
              </w:rPr>
              <w:t>Принято, учтено</w:t>
            </w:r>
          </w:p>
          <w:p w:rsidR="00B70A93" w:rsidRPr="00B70A93" w:rsidRDefault="00B70A93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3276" w:rsidRPr="006950D1" w:rsidTr="00DB28DD">
        <w:trPr>
          <w:trHeight w:val="280"/>
        </w:trPr>
        <w:tc>
          <w:tcPr>
            <w:tcW w:w="203" w:type="pct"/>
          </w:tcPr>
          <w:p w:rsidR="00E43276" w:rsidRPr="006950D1" w:rsidRDefault="00E43276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05" w:type="pct"/>
          </w:tcPr>
          <w:p w:rsidR="00E43276" w:rsidRPr="00B70A93" w:rsidRDefault="00E43276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В.Ш. Каганов</w:t>
            </w:r>
          </w:p>
        </w:tc>
        <w:tc>
          <w:tcPr>
            <w:tcW w:w="334" w:type="pct"/>
          </w:tcPr>
          <w:p w:rsidR="00E43276" w:rsidRPr="00B70A93" w:rsidRDefault="00E43276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Министра образования и науки Российской Федерации</w:t>
            </w:r>
          </w:p>
        </w:tc>
        <w:tc>
          <w:tcPr>
            <w:tcW w:w="3680" w:type="pct"/>
          </w:tcPr>
          <w:p w:rsidR="00E43276" w:rsidRPr="008B61CB" w:rsidRDefault="00E43276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В части обобщенной трудовой функции «Психолого-педагогическое сопровождение образовательного процесса в образовательных организациях общего, профессионального и дополнительного образования, сопровождение основных и дополнительных образовательных программ»:</w:t>
            </w:r>
          </w:p>
          <w:p w:rsidR="00E43276" w:rsidRPr="008B61CB" w:rsidRDefault="00E43276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Раздел 3.1.5 (коррекционно-развивающая работа с обучающимися):</w:t>
            </w:r>
          </w:p>
          <w:p w:rsidR="00E43276" w:rsidRPr="008B61CB" w:rsidRDefault="00E43276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В части действий «Разрабатывает и реализует планы проведения коррекционно-развивающих занятий (вместо: образовательные программы)</w:t>
            </w:r>
          </w:p>
        </w:tc>
        <w:tc>
          <w:tcPr>
            <w:tcW w:w="379" w:type="pct"/>
          </w:tcPr>
          <w:p w:rsidR="00E43276" w:rsidRPr="008B61CB" w:rsidRDefault="00E43276" w:rsidP="00A77A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Принято, учтено</w:t>
            </w:r>
          </w:p>
        </w:tc>
      </w:tr>
      <w:tr w:rsidR="00E43276" w:rsidRPr="006950D1" w:rsidTr="00DB28DD">
        <w:trPr>
          <w:trHeight w:val="280"/>
        </w:trPr>
        <w:tc>
          <w:tcPr>
            <w:tcW w:w="203" w:type="pct"/>
          </w:tcPr>
          <w:p w:rsidR="00E43276" w:rsidRPr="006950D1" w:rsidRDefault="00E43276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05" w:type="pct"/>
          </w:tcPr>
          <w:p w:rsidR="00E43276" w:rsidRPr="00B70A93" w:rsidRDefault="00E43276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В.Ш. Каганов</w:t>
            </w:r>
          </w:p>
        </w:tc>
        <w:tc>
          <w:tcPr>
            <w:tcW w:w="334" w:type="pct"/>
          </w:tcPr>
          <w:p w:rsidR="00E43276" w:rsidRPr="00B70A93" w:rsidRDefault="00E43276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Министра образования и науки Российской Федерации</w:t>
            </w:r>
          </w:p>
        </w:tc>
        <w:tc>
          <w:tcPr>
            <w:tcW w:w="3680" w:type="pct"/>
          </w:tcPr>
          <w:p w:rsidR="00E43276" w:rsidRPr="008B61CB" w:rsidRDefault="00CA6106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Согласиться с предложение профсоюза работников народного образования и науки Российской Федерации по переименованию проекта профессионального стандарта. Предлагаем применить в наименовании проекта термин, закрепленный ФЗ «Об образовании в Российской Федерации» №273 от 29.12.2012 – «психолого-педагогическая помощь»</w:t>
            </w:r>
          </w:p>
        </w:tc>
        <w:tc>
          <w:tcPr>
            <w:tcW w:w="379" w:type="pct"/>
          </w:tcPr>
          <w:p w:rsidR="00CA6106" w:rsidRPr="008B61CB" w:rsidRDefault="00CA6106" w:rsidP="00A77A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предложение о переименовании </w:t>
            </w:r>
            <w:proofErr w:type="spellStart"/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профстандарта</w:t>
            </w:r>
            <w:proofErr w:type="spellEnd"/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новой формулировкой «</w:t>
            </w:r>
            <w:r w:rsidRPr="008B61CB">
              <w:rPr>
                <w:rFonts w:ascii="Times New Roman" w:hAnsi="Times New Roman"/>
                <w:sz w:val="24"/>
                <w:szCs w:val="24"/>
              </w:rPr>
              <w:t xml:space="preserve">Профессиональная деятельность педагога – психолога, </w:t>
            </w:r>
          </w:p>
          <w:p w:rsidR="00E43276" w:rsidRPr="008B61CB" w:rsidRDefault="00CA6106" w:rsidP="00A77A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психолога в образовании</w:t>
            </w: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B28DD" w:rsidRPr="006950D1" w:rsidTr="00DB28DD">
        <w:trPr>
          <w:trHeight w:val="280"/>
        </w:trPr>
        <w:tc>
          <w:tcPr>
            <w:tcW w:w="203" w:type="pct"/>
          </w:tcPr>
          <w:p w:rsidR="00DB28DD" w:rsidRPr="008B61CB" w:rsidRDefault="00DB28DD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05" w:type="pct"/>
          </w:tcPr>
          <w:p w:rsidR="00DB28DD" w:rsidRPr="008B61CB" w:rsidRDefault="004A1E5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Клюева Татьяна Николаевна</w:t>
            </w:r>
          </w:p>
        </w:tc>
        <w:tc>
          <w:tcPr>
            <w:tcW w:w="334" w:type="pct"/>
          </w:tcPr>
          <w:p w:rsidR="00DB28DD" w:rsidRPr="008B61CB" w:rsidRDefault="004A1E5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образовательное учреждение </w:t>
            </w:r>
            <w:r w:rsidRPr="008B61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дополнительного профессионального образования (повышения квалификации) специалистов – центр повышения квалификации «Региональный </w:t>
            </w:r>
            <w:proofErr w:type="spellStart"/>
            <w:r w:rsidRPr="008B61CB">
              <w:rPr>
                <w:rFonts w:ascii="Times New Roman" w:hAnsi="Times New Roman"/>
                <w:sz w:val="24"/>
                <w:szCs w:val="24"/>
              </w:rPr>
              <w:t>социопсихологическицй</w:t>
            </w:r>
            <w:proofErr w:type="spellEnd"/>
            <w:r w:rsidRPr="008B61CB">
              <w:rPr>
                <w:rFonts w:ascii="Times New Roman" w:hAnsi="Times New Roman"/>
                <w:sz w:val="24"/>
                <w:szCs w:val="24"/>
              </w:rPr>
              <w:t xml:space="preserve"> центр», директор</w:t>
            </w:r>
          </w:p>
        </w:tc>
        <w:tc>
          <w:tcPr>
            <w:tcW w:w="3680" w:type="pct"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части II «Описание трудовых функций, входящих в профессиональный стандарт (функциональная карта вида профессиональной деятельности)» в разделе «Обобщенные трудовые функции» в </w:t>
            </w:r>
            <w:r w:rsidRPr="008B61CB">
              <w:rPr>
                <w:rFonts w:ascii="Times New Roman" w:hAnsi="Times New Roman"/>
                <w:sz w:val="24"/>
                <w:szCs w:val="24"/>
              </w:rPr>
              <w:lastRenderedPageBreak/>
              <w:t>функции А «Психолого-педагогическое сопровождение образовательного процесса в образовательных организациях общего, профессионального и дополнительного образования, сопровождение основных и дополнительных образовательных программ»: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заменить наименование трудовой функции «Психолого-педагогическое сопровождение реализации основных и дополнительных образовательных программ» на «Психолого-педагогическое и методическое сопровождение реализации основных и дополнительных образовательных программ»;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заменит</w:t>
            </w:r>
            <w:bookmarkStart w:id="1" w:name="_GoBack"/>
            <w:bookmarkEnd w:id="1"/>
            <w:r w:rsidRPr="008B61CB">
              <w:rPr>
                <w:rFonts w:ascii="Times New Roman" w:hAnsi="Times New Roman"/>
                <w:sz w:val="24"/>
                <w:szCs w:val="24"/>
              </w:rPr>
              <w:t xml:space="preserve">ь наименование трудовой функции «Коррекционно-развивающая работа с обучающимися» на «Коррекционно-развивающая работа с детьми </w:t>
            </w:r>
            <w:proofErr w:type="gramStart"/>
            <w:r w:rsidRPr="008B61CB">
              <w:rPr>
                <w:rFonts w:ascii="Times New Roman" w:hAnsi="Times New Roman"/>
                <w:sz w:val="24"/>
                <w:szCs w:val="24"/>
              </w:rPr>
              <w:t>и  обучающимися</w:t>
            </w:r>
            <w:proofErr w:type="gramEnd"/>
            <w:r w:rsidRPr="008B61CB">
              <w:rPr>
                <w:rFonts w:ascii="Times New Roman" w:hAnsi="Times New Roman"/>
                <w:sz w:val="24"/>
                <w:szCs w:val="24"/>
              </w:rPr>
              <w:t>, в том числе работа по восстановлению и реабилитации».</w:t>
            </w:r>
          </w:p>
        </w:tc>
        <w:tc>
          <w:tcPr>
            <w:tcW w:w="379" w:type="pct"/>
          </w:tcPr>
          <w:p w:rsidR="00DB28DD" w:rsidRPr="008B61CB" w:rsidRDefault="00DB28DD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</w:t>
            </w:r>
          </w:p>
        </w:tc>
      </w:tr>
      <w:tr w:rsidR="00DB28DD" w:rsidRPr="006950D1" w:rsidTr="00DB28DD">
        <w:trPr>
          <w:trHeight w:val="280"/>
        </w:trPr>
        <w:tc>
          <w:tcPr>
            <w:tcW w:w="203" w:type="pct"/>
          </w:tcPr>
          <w:p w:rsidR="00DB28DD" w:rsidRPr="008B61CB" w:rsidRDefault="00DB28DD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5" w:type="pct"/>
          </w:tcPr>
          <w:p w:rsidR="00DB28DD" w:rsidRPr="008B61CB" w:rsidRDefault="004A1E5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61CB">
              <w:rPr>
                <w:rFonts w:ascii="Times New Roman" w:hAnsi="Times New Roman"/>
                <w:sz w:val="24"/>
                <w:szCs w:val="24"/>
              </w:rPr>
              <w:t>Чаусова</w:t>
            </w:r>
            <w:proofErr w:type="spellEnd"/>
            <w:r w:rsidRPr="008B61CB">
              <w:rPr>
                <w:rFonts w:ascii="Times New Roman" w:hAnsi="Times New Roman"/>
                <w:sz w:val="24"/>
                <w:szCs w:val="24"/>
              </w:rPr>
              <w:t xml:space="preserve"> Лариса </w:t>
            </w:r>
            <w:proofErr w:type="spellStart"/>
            <w:r w:rsidRPr="008B61CB">
              <w:rPr>
                <w:rFonts w:ascii="Times New Roman" w:hAnsi="Times New Roman"/>
                <w:sz w:val="24"/>
                <w:szCs w:val="24"/>
              </w:rPr>
              <w:t>Казимировна</w:t>
            </w:r>
            <w:proofErr w:type="spellEnd"/>
          </w:p>
        </w:tc>
        <w:tc>
          <w:tcPr>
            <w:tcW w:w="334" w:type="pct"/>
          </w:tcPr>
          <w:p w:rsidR="00DB28DD" w:rsidRPr="008B61CB" w:rsidRDefault="004A1E5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Государственное бюджетное образовательное учреждение Ростовской области для детей, нуждающихся в психолого-педагогической и медико-социальной помощи «Областной центр психолого-педагогической реабилитации и коррекции»</w:t>
            </w:r>
          </w:p>
        </w:tc>
        <w:tc>
          <w:tcPr>
            <w:tcW w:w="3680" w:type="pct"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В части II «Описание трудовых функций, входящих в профессиональный стандарт (функциональная карта вида профессиональной деятельности)» в разделе «Обобщенные трудовые функции» в функции А «Психолого-педагогическое сопровождение образовательного процесса в образовательных организациях общего, профессионального и дополнительного образования, сопровождение основных и дополнительных образовательных программ»: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 xml:space="preserve">в трудовых функциях «Психологическая диагностика обучающихся», «Психологическое просвещение субъектов образовательного </w:t>
            </w:r>
            <w:proofErr w:type="gramStart"/>
            <w:r w:rsidRPr="008B61CB">
              <w:rPr>
                <w:rFonts w:ascii="Times New Roman" w:hAnsi="Times New Roman"/>
                <w:sz w:val="24"/>
                <w:szCs w:val="24"/>
              </w:rPr>
              <w:t>процесса»  и</w:t>
            </w:r>
            <w:proofErr w:type="gramEnd"/>
            <w:r w:rsidRPr="008B61C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8B61CB">
              <w:rPr>
                <w:rFonts w:ascii="Times New Roman" w:hAnsi="Times New Roman"/>
                <w:sz w:val="24"/>
                <w:szCs w:val="24"/>
              </w:rPr>
              <w:t>Психопрофилактика</w:t>
            </w:r>
            <w:proofErr w:type="spellEnd"/>
            <w:r w:rsidRPr="008B61CB">
              <w:rPr>
                <w:rFonts w:ascii="Times New Roman" w:hAnsi="Times New Roman"/>
                <w:sz w:val="24"/>
                <w:szCs w:val="24"/>
              </w:rPr>
              <w:t xml:space="preserve"> (профессиональная деятельность, направленная на сохранение и укрепление психологического здоровья обучающихся в процессе обучения и воспитания в образовательных организациях)» заменить: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в разделе код «A/05.7», «A/06.7» и «A/07.7» на «A/05.6», «A/06.6» и «A/07.6» соответственно;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в разделе «уровень (подуровень) квалификации» уровень «7» на уровень «6».</w:t>
            </w:r>
          </w:p>
        </w:tc>
        <w:tc>
          <w:tcPr>
            <w:tcW w:w="379" w:type="pct"/>
          </w:tcPr>
          <w:p w:rsidR="00DB28DD" w:rsidRPr="008B61CB" w:rsidRDefault="00DB28DD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Принято, учтено</w:t>
            </w:r>
          </w:p>
        </w:tc>
      </w:tr>
      <w:tr w:rsidR="00DB28DD" w:rsidRPr="006950D1" w:rsidTr="00DB28DD">
        <w:trPr>
          <w:trHeight w:val="280"/>
        </w:trPr>
        <w:tc>
          <w:tcPr>
            <w:tcW w:w="203" w:type="pct"/>
          </w:tcPr>
          <w:p w:rsidR="00DB28DD" w:rsidRPr="008B61CB" w:rsidRDefault="00DB28DD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5" w:type="pct"/>
          </w:tcPr>
          <w:p w:rsidR="00DB28DD" w:rsidRPr="008B61CB" w:rsidRDefault="008B61CB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Мелентьева Ольга Станиславовна</w:t>
            </w:r>
          </w:p>
        </w:tc>
        <w:tc>
          <w:tcPr>
            <w:tcW w:w="334" w:type="pct"/>
          </w:tcPr>
          <w:p w:rsidR="00DB28DD" w:rsidRPr="008B61CB" w:rsidRDefault="008B61CB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Общероссийская общественная организация «Федерация психологов образования России», исполнительный директор</w:t>
            </w:r>
          </w:p>
        </w:tc>
        <w:tc>
          <w:tcPr>
            <w:tcW w:w="3680" w:type="pct"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В части II «Описание трудовых функций, входящих в профессиональный стандарт (функциональная карта вида профессиональной деятельности)» в разделе «Обобщенные трудовые функции» заменить наименование функции В «Оказание психолого-педагогической помощи лицам с ограниченными возможностями здоровья, испытывающим трудности в освоении основных общеобразовательных программ, развитии и социальной адаптации» на «Оказание психолого-</w:t>
            </w:r>
            <w:r w:rsidRPr="008B61CB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педагогической помощи лицам с ограниченными возможностями здоровья, испытывающим трудности в освоении основных общеобразовательных программ, развитии и социальной адаптации, в том числе  несовершеннолетних обучающихся, признанных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являющихся потерпевшими или свидетелями преступления».</w:t>
            </w:r>
          </w:p>
        </w:tc>
        <w:tc>
          <w:tcPr>
            <w:tcW w:w="379" w:type="pct"/>
          </w:tcPr>
          <w:p w:rsidR="00DB28DD" w:rsidRPr="008B61CB" w:rsidRDefault="00DB28DD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</w:t>
            </w:r>
          </w:p>
        </w:tc>
      </w:tr>
      <w:tr w:rsidR="00DB28DD" w:rsidRPr="006950D1" w:rsidTr="00DB28DD">
        <w:trPr>
          <w:trHeight w:val="280"/>
        </w:trPr>
        <w:tc>
          <w:tcPr>
            <w:tcW w:w="203" w:type="pct"/>
          </w:tcPr>
          <w:p w:rsidR="00DB28DD" w:rsidRPr="008B61CB" w:rsidRDefault="00DB28DD" w:rsidP="00A77A1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5" w:type="pct"/>
          </w:tcPr>
          <w:p w:rsidR="00DB28DD" w:rsidRPr="008B61CB" w:rsidRDefault="004A1E5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61CB">
              <w:rPr>
                <w:rFonts w:ascii="Times New Roman" w:hAnsi="Times New Roman"/>
                <w:sz w:val="24"/>
                <w:szCs w:val="24"/>
              </w:rPr>
              <w:t>Чепель</w:t>
            </w:r>
            <w:proofErr w:type="spellEnd"/>
            <w:r w:rsidRPr="008B61CB">
              <w:rPr>
                <w:rFonts w:ascii="Times New Roman" w:hAnsi="Times New Roman"/>
                <w:sz w:val="24"/>
                <w:szCs w:val="24"/>
              </w:rPr>
              <w:t xml:space="preserve"> Татьяна Леонидовна</w:t>
            </w:r>
          </w:p>
        </w:tc>
        <w:tc>
          <w:tcPr>
            <w:tcW w:w="334" w:type="pct"/>
          </w:tcPr>
          <w:p w:rsidR="00DB28DD" w:rsidRPr="008B61CB" w:rsidRDefault="004A1E5C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Государственное бюджетное образовательное учреждение для детей, нуждающихся в психолого-педагогической и медико-социальной помощи, Новосибирской области «Областной центр диагностики и консультирования»</w:t>
            </w:r>
          </w:p>
        </w:tc>
        <w:tc>
          <w:tcPr>
            <w:tcW w:w="3680" w:type="pct"/>
          </w:tcPr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В части II «Описание трудовых функций, входящих в профессиональный стандарт (функциональная карта вида профессиональной деятельности)» в разделе «Оказание психолого-педагогической помощи лицам с ограниченными возможностями здоровья, испытывающим трудности в освоении основных общеобразовательных программ, развитии и социальной адаптации, в том числе  несовершеннолетних обучающихся, признанных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являющихся потерпевшими или свидетелями преступления»: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>заменить наименование трудовой функции «Психологическое просвещение субъектов образовательного процесса в области работы по поддержке лиц с ограниченными возможностями здоровья, обучающихся, испытывающих трудности в освоении основных общеобразовательных программ, развитии и социальной адаптации»  на «Психологическое просвещение субъектов образовательного процесса в области работы по поддержке лиц с ограниченными возможностями здоровья, детей и обучающихся, испытывающих трудности в освоении основных общеобразовательных программ, развитии и социальной адаптации»;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t xml:space="preserve">заменить трудовую функцию «Психологическая </w:t>
            </w:r>
            <w:proofErr w:type="gramStart"/>
            <w:r w:rsidRPr="008B61CB">
              <w:rPr>
                <w:rFonts w:ascii="Times New Roman" w:hAnsi="Times New Roman"/>
                <w:sz w:val="24"/>
                <w:szCs w:val="24"/>
              </w:rPr>
              <w:t>коррекция  поведения</w:t>
            </w:r>
            <w:proofErr w:type="gramEnd"/>
            <w:r w:rsidRPr="008B61CB">
              <w:rPr>
                <w:rFonts w:ascii="Times New Roman" w:hAnsi="Times New Roman"/>
                <w:sz w:val="24"/>
                <w:szCs w:val="24"/>
              </w:rPr>
              <w:t xml:space="preserve"> и нарушений в развитии лиц с ограниченными возможностями здоровья, обучающихся, испытывающих трудности в освоении основных общеобразовательных программ, развитии и социальной адаптации»</w:t>
            </w:r>
            <w:r w:rsidRPr="008B61CB">
              <w:rPr>
                <w:rFonts w:ascii="Times New Roman" w:hAnsi="Times New Roman"/>
                <w:sz w:val="24"/>
                <w:szCs w:val="24"/>
              </w:rPr>
              <w:tab/>
              <w:t xml:space="preserve"> на психологическая коррекция  поведения и развития детей и обучающихся с ограниченными возможностями здоровья, а также обучающихся  испытывающих трудности в освоении основных общеобразовательных программ, развитии и социальной адаптации»;</w:t>
            </w:r>
          </w:p>
          <w:p w:rsidR="00DB28DD" w:rsidRPr="008B61CB" w:rsidRDefault="00DB28DD" w:rsidP="00A77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1CB">
              <w:rPr>
                <w:rFonts w:ascii="Times New Roman" w:hAnsi="Times New Roman"/>
                <w:sz w:val="24"/>
                <w:szCs w:val="24"/>
              </w:rPr>
              <w:lastRenderedPageBreak/>
              <w:t>трудовую функцию «Психологическая диагностика особенностей лиц с ограниченными возможностями здоровья, обучающихся, испытывающих трудности в освоении основных общеобразовательных программ, развитии и социальной адаптации» дополнить «в том числе в том числе  несовершеннолетних обучающихся, признанных в случаях и в порядке, которые предусмотрены уголовно-процессуальным</w:t>
            </w:r>
            <w:r w:rsidR="00EA1226" w:rsidRPr="008B61CB">
              <w:t xml:space="preserve"> </w:t>
            </w:r>
            <w:r w:rsidR="00EA1226" w:rsidRPr="008B61CB">
              <w:rPr>
                <w:rFonts w:ascii="Times New Roman" w:hAnsi="Times New Roman"/>
                <w:sz w:val="24"/>
                <w:szCs w:val="24"/>
              </w:rPr>
              <w:t>свидетелями преступления, по запросу органов и учреждений системы профилактики безнадзорности и правонарушений несовершеннолетних».</w:t>
            </w:r>
          </w:p>
        </w:tc>
        <w:tc>
          <w:tcPr>
            <w:tcW w:w="379" w:type="pct"/>
          </w:tcPr>
          <w:p w:rsidR="00DB28DD" w:rsidRPr="008B61CB" w:rsidRDefault="00DB28DD" w:rsidP="00A77A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Принято, учтено</w:t>
            </w:r>
          </w:p>
        </w:tc>
      </w:tr>
    </w:tbl>
    <w:p w:rsidR="00E268E8" w:rsidRPr="006950D1" w:rsidRDefault="00E268E8" w:rsidP="00A77A1E">
      <w:pPr>
        <w:pStyle w:val="af7"/>
        <w:pBdr>
          <w:bottom w:val="none" w:sz="0" w:space="0" w:color="auto"/>
        </w:pBdr>
        <w:ind w:right="85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sectPr w:rsidR="00E268E8" w:rsidRPr="006950D1" w:rsidSect="00A77A1E">
      <w:headerReference w:type="even" r:id="rId45"/>
      <w:headerReference w:type="default" r:id="rId46"/>
      <w:footerReference w:type="even" r:id="rId47"/>
      <w:footerReference w:type="first" r:id="rId48"/>
      <w:endnotePr>
        <w:numFmt w:val="decimal"/>
      </w:endnotePr>
      <w:type w:val="continuous"/>
      <w:pgSz w:w="14740" w:h="16838"/>
      <w:pgMar w:top="720" w:right="720" w:bottom="72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A1E" w:rsidRDefault="00A77A1E" w:rsidP="006C3D90">
      <w:pPr>
        <w:spacing w:after="0" w:line="240" w:lineRule="auto"/>
      </w:pPr>
      <w:r>
        <w:separator/>
      </w:r>
    </w:p>
  </w:endnote>
  <w:endnote w:type="continuationSeparator" w:id="0">
    <w:p w:rsidR="00A77A1E" w:rsidRDefault="00A77A1E" w:rsidP="006C3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1E" w:rsidRDefault="00A77A1E">
    <w:pPr>
      <w:pStyle w:val="a8"/>
      <w:jc w:val="center"/>
    </w:pPr>
  </w:p>
  <w:p w:rsidR="00A77A1E" w:rsidRDefault="00A77A1E">
    <w:pPr>
      <w:pStyle w:val="a8"/>
      <w:jc w:val="center"/>
    </w:pPr>
  </w:p>
  <w:p w:rsidR="00A77A1E" w:rsidRDefault="00A77A1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1E" w:rsidRDefault="00A77A1E" w:rsidP="003C3518">
    <w:pPr>
      <w:pStyle w:val="a8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A77A1E" w:rsidRDefault="00A77A1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1E" w:rsidRDefault="00A77A1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77A1E" w:rsidRDefault="00A77A1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A1E" w:rsidRDefault="00A77A1E" w:rsidP="006C3D90">
      <w:pPr>
        <w:spacing w:after="0" w:line="240" w:lineRule="auto"/>
      </w:pPr>
      <w:r>
        <w:separator/>
      </w:r>
    </w:p>
  </w:footnote>
  <w:footnote w:type="continuationSeparator" w:id="0">
    <w:p w:rsidR="00A77A1E" w:rsidRDefault="00A77A1E" w:rsidP="006C3D90">
      <w:pPr>
        <w:spacing w:after="0" w:line="240" w:lineRule="auto"/>
      </w:pPr>
      <w:r>
        <w:continuationSeparator/>
      </w:r>
    </w:p>
  </w:footnote>
  <w:footnote w:id="1">
    <w:p w:rsidR="00A77A1E" w:rsidRPr="004F009B" w:rsidRDefault="00A77A1E" w:rsidP="004B01FA">
      <w:pPr>
        <w:pStyle w:val="ac"/>
        <w:rPr>
          <w:sz w:val="22"/>
          <w:szCs w:val="22"/>
        </w:rPr>
      </w:pPr>
      <w:r w:rsidRPr="004F009B">
        <w:rPr>
          <w:rStyle w:val="ae"/>
          <w:sz w:val="22"/>
          <w:szCs w:val="22"/>
        </w:rPr>
        <w:footnoteRef/>
      </w:r>
      <w:r w:rsidRPr="004F009B">
        <w:rPr>
          <w:sz w:val="22"/>
          <w:szCs w:val="22"/>
        </w:rPr>
        <w:t xml:space="preserve"> </w:t>
      </w:r>
      <w:r w:rsidRPr="00005A88">
        <w:rPr>
          <w:sz w:val="22"/>
          <w:szCs w:val="22"/>
        </w:rPr>
        <w:t>Анализ опыта не менее 5 стран-участниц организации экономического сотрудничества и развития приведены в Аналитической записке в Отчете по данному Государственному контракту (Великобритания, Германия, Канада, США, Финляндия, Франция).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5610502"/>
      <w:docPartObj>
        <w:docPartGallery w:val="Page Numbers (Top of Page)"/>
        <w:docPartUnique/>
      </w:docPartObj>
    </w:sdtPr>
    <w:sdtContent>
      <w:p w:rsidR="00A77A1E" w:rsidRDefault="00A77A1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52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77A1E" w:rsidRDefault="00A77A1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5615870"/>
      <w:temporary/>
      <w:showingPlcHdr/>
    </w:sdtPr>
    <w:sdtContent>
      <w:p w:rsidR="00A77A1E" w:rsidRDefault="00A77A1E">
        <w:pPr>
          <w:pStyle w:val="a6"/>
        </w:pPr>
        <w:r>
          <w:t>[Введите текст]</w:t>
        </w:r>
      </w:p>
    </w:sdtContent>
  </w:sdt>
  <w:p w:rsidR="00A77A1E" w:rsidRDefault="00A77A1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1E" w:rsidRDefault="00A77A1E" w:rsidP="003C3518">
    <w:pPr>
      <w:pStyle w:val="a6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A77A1E" w:rsidRDefault="00A77A1E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1E" w:rsidRDefault="00A77A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0C4D96"/>
    <w:lvl w:ilvl="0">
      <w:numFmt w:val="bullet"/>
      <w:lvlText w:val="*"/>
      <w:lvlJc w:val="left"/>
    </w:lvl>
  </w:abstractNum>
  <w:abstractNum w:abstractNumId="1" w15:restartNumberingAfterBreak="0">
    <w:nsid w:val="00F322CE"/>
    <w:multiLevelType w:val="multilevel"/>
    <w:tmpl w:val="CDD05B4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2" w15:restartNumberingAfterBreak="0">
    <w:nsid w:val="05B766F0"/>
    <w:multiLevelType w:val="multilevel"/>
    <w:tmpl w:val="282C97E2"/>
    <w:lvl w:ilvl="0">
      <w:start w:val="1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939" w:hanging="123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767298B"/>
    <w:multiLevelType w:val="hybridMultilevel"/>
    <w:tmpl w:val="062AC2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7423F2"/>
    <w:multiLevelType w:val="multilevel"/>
    <w:tmpl w:val="7CFC6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268AB"/>
    <w:multiLevelType w:val="hybridMultilevel"/>
    <w:tmpl w:val="73ECA14E"/>
    <w:lvl w:ilvl="0" w:tplc="B05413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4323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4D318C6"/>
    <w:multiLevelType w:val="multilevel"/>
    <w:tmpl w:val="13BA2634"/>
    <w:lvl w:ilvl="0">
      <w:start w:val="1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6875CAC"/>
    <w:multiLevelType w:val="hybridMultilevel"/>
    <w:tmpl w:val="8BB06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463AE"/>
    <w:multiLevelType w:val="multilevel"/>
    <w:tmpl w:val="C2061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A4D84"/>
    <w:multiLevelType w:val="hybridMultilevel"/>
    <w:tmpl w:val="F1329F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CF347AA"/>
    <w:multiLevelType w:val="hybridMultilevel"/>
    <w:tmpl w:val="B79C7A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AE6C30"/>
    <w:multiLevelType w:val="multilevel"/>
    <w:tmpl w:val="282C97E2"/>
    <w:lvl w:ilvl="0">
      <w:start w:val="1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939" w:hanging="123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1201355"/>
    <w:multiLevelType w:val="hybridMultilevel"/>
    <w:tmpl w:val="F1329F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DE0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572E86"/>
    <w:multiLevelType w:val="multilevel"/>
    <w:tmpl w:val="818C5FCE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A22B2D"/>
    <w:multiLevelType w:val="multilevel"/>
    <w:tmpl w:val="260E6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9C78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E6B6074"/>
    <w:multiLevelType w:val="hybridMultilevel"/>
    <w:tmpl w:val="0DA6D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E2E63"/>
    <w:multiLevelType w:val="multilevel"/>
    <w:tmpl w:val="85D81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4B32AB"/>
    <w:multiLevelType w:val="hybridMultilevel"/>
    <w:tmpl w:val="3FA60F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09D4A96"/>
    <w:multiLevelType w:val="multilevel"/>
    <w:tmpl w:val="8A046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22355E1"/>
    <w:multiLevelType w:val="hybridMultilevel"/>
    <w:tmpl w:val="D74AB8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7774A63"/>
    <w:multiLevelType w:val="hybridMultilevel"/>
    <w:tmpl w:val="81B8D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77398"/>
    <w:multiLevelType w:val="hybridMultilevel"/>
    <w:tmpl w:val="DE087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71EEB"/>
    <w:multiLevelType w:val="hybridMultilevel"/>
    <w:tmpl w:val="E7E4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A316B"/>
    <w:multiLevelType w:val="multilevel"/>
    <w:tmpl w:val="13BA2634"/>
    <w:lvl w:ilvl="0">
      <w:start w:val="1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DBA436A"/>
    <w:multiLevelType w:val="multilevel"/>
    <w:tmpl w:val="D42A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394F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6810F33"/>
    <w:multiLevelType w:val="multilevel"/>
    <w:tmpl w:val="8520C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2D3994"/>
    <w:multiLevelType w:val="multilevel"/>
    <w:tmpl w:val="44B09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1631BE"/>
    <w:multiLevelType w:val="multilevel"/>
    <w:tmpl w:val="0FAEC93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26"/>
  </w:num>
  <w:num w:numId="2">
    <w:abstractNumId w:val="5"/>
  </w:num>
  <w:num w:numId="3">
    <w:abstractNumId w:val="16"/>
  </w:num>
  <w:num w:numId="4">
    <w:abstractNumId w:val="19"/>
  </w:num>
  <w:num w:numId="5">
    <w:abstractNumId w:val="9"/>
  </w:num>
  <w:num w:numId="6">
    <w:abstractNumId w:val="29"/>
  </w:num>
  <w:num w:numId="7">
    <w:abstractNumId w:val="30"/>
  </w:num>
  <w:num w:numId="8">
    <w:abstractNumId w:val="4"/>
  </w:num>
  <w:num w:numId="9">
    <w:abstractNumId w:val="7"/>
  </w:num>
  <w:num w:numId="10">
    <w:abstractNumId w:val="20"/>
  </w:num>
  <w:num w:numId="11">
    <w:abstractNumId w:val="31"/>
  </w:num>
  <w:num w:numId="12">
    <w:abstractNumId w:val="22"/>
  </w:num>
  <w:num w:numId="13">
    <w:abstractNumId w:val="12"/>
  </w:num>
  <w:num w:numId="14">
    <w:abstractNumId w:val="2"/>
  </w:num>
  <w:num w:numId="15">
    <w:abstractNumId w:val="10"/>
  </w:num>
  <w:num w:numId="16">
    <w:abstractNumId w:val="8"/>
  </w:num>
  <w:num w:numId="17">
    <w:abstractNumId w:val="18"/>
  </w:num>
  <w:num w:numId="18">
    <w:abstractNumId w:val="3"/>
  </w:num>
  <w:num w:numId="19">
    <w:abstractNumId w:val="25"/>
  </w:num>
  <w:num w:numId="20">
    <w:abstractNumId w:val="15"/>
  </w:num>
  <w:num w:numId="21">
    <w:abstractNumId w:val="14"/>
  </w:num>
  <w:num w:numId="22">
    <w:abstractNumId w:val="17"/>
  </w:num>
  <w:num w:numId="23">
    <w:abstractNumId w:val="6"/>
  </w:num>
  <w:num w:numId="24">
    <w:abstractNumId w:val="28"/>
  </w:num>
  <w:num w:numId="25">
    <w:abstractNumId w:val="11"/>
  </w:num>
  <w:num w:numId="26">
    <w:abstractNumId w:val="21"/>
  </w:num>
  <w:num w:numId="27">
    <w:abstractNumId w:val="0"/>
    <w:lvlOverride w:ilvl="0">
      <w:lvl w:ilvl="0">
        <w:start w:val="65535"/>
        <w:numFmt w:val="bullet"/>
        <w:lvlText w:val="•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711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7"/>
  </w:num>
  <w:num w:numId="30">
    <w:abstractNumId w:val="1"/>
  </w:num>
  <w:num w:numId="31">
    <w:abstractNumId w:val="23"/>
  </w:num>
  <w:num w:numId="32">
    <w:abstractNumId w:val="24"/>
  </w:num>
  <w:num w:numId="3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90"/>
    <w:rsid w:val="0001623C"/>
    <w:rsid w:val="00020AE7"/>
    <w:rsid w:val="0002224C"/>
    <w:rsid w:val="000332CA"/>
    <w:rsid w:val="00046969"/>
    <w:rsid w:val="00051149"/>
    <w:rsid w:val="0008670E"/>
    <w:rsid w:val="000D15DF"/>
    <w:rsid w:val="000D2204"/>
    <w:rsid w:val="000E2CF7"/>
    <w:rsid w:val="000E4F39"/>
    <w:rsid w:val="000E6523"/>
    <w:rsid w:val="000F7A89"/>
    <w:rsid w:val="0012076B"/>
    <w:rsid w:val="00165CF6"/>
    <w:rsid w:val="00191332"/>
    <w:rsid w:val="001D03C0"/>
    <w:rsid w:val="001D1510"/>
    <w:rsid w:val="001E0D94"/>
    <w:rsid w:val="0020463B"/>
    <w:rsid w:val="00205704"/>
    <w:rsid w:val="0020715A"/>
    <w:rsid w:val="002109DF"/>
    <w:rsid w:val="00213FF5"/>
    <w:rsid w:val="0024059F"/>
    <w:rsid w:val="00240672"/>
    <w:rsid w:val="002563DF"/>
    <w:rsid w:val="00267B5F"/>
    <w:rsid w:val="002843D8"/>
    <w:rsid w:val="0029244D"/>
    <w:rsid w:val="002A1448"/>
    <w:rsid w:val="002B6ACE"/>
    <w:rsid w:val="002C36D3"/>
    <w:rsid w:val="002C4273"/>
    <w:rsid w:val="002F1EE3"/>
    <w:rsid w:val="00313214"/>
    <w:rsid w:val="00322795"/>
    <w:rsid w:val="00347387"/>
    <w:rsid w:val="003567F7"/>
    <w:rsid w:val="00357BFE"/>
    <w:rsid w:val="00364723"/>
    <w:rsid w:val="00371BF3"/>
    <w:rsid w:val="003742A9"/>
    <w:rsid w:val="003A2C5D"/>
    <w:rsid w:val="003A5EFE"/>
    <w:rsid w:val="003A7F29"/>
    <w:rsid w:val="003B39F6"/>
    <w:rsid w:val="003C3518"/>
    <w:rsid w:val="003D53A2"/>
    <w:rsid w:val="003E1476"/>
    <w:rsid w:val="003E799D"/>
    <w:rsid w:val="00403C2A"/>
    <w:rsid w:val="00407558"/>
    <w:rsid w:val="00407FBC"/>
    <w:rsid w:val="00410A7B"/>
    <w:rsid w:val="0042500E"/>
    <w:rsid w:val="0043386D"/>
    <w:rsid w:val="004521A7"/>
    <w:rsid w:val="00467A7F"/>
    <w:rsid w:val="00474782"/>
    <w:rsid w:val="00496A76"/>
    <w:rsid w:val="004A1E5C"/>
    <w:rsid w:val="004A47DA"/>
    <w:rsid w:val="004B01FA"/>
    <w:rsid w:val="004C0CED"/>
    <w:rsid w:val="004C32BF"/>
    <w:rsid w:val="004C72F8"/>
    <w:rsid w:val="004D560C"/>
    <w:rsid w:val="004E0BB8"/>
    <w:rsid w:val="004E7416"/>
    <w:rsid w:val="004F6629"/>
    <w:rsid w:val="00512E1C"/>
    <w:rsid w:val="005237DC"/>
    <w:rsid w:val="00524471"/>
    <w:rsid w:val="005269B7"/>
    <w:rsid w:val="005371DE"/>
    <w:rsid w:val="00541BA4"/>
    <w:rsid w:val="005472A2"/>
    <w:rsid w:val="00552FD2"/>
    <w:rsid w:val="0056600D"/>
    <w:rsid w:val="00570F10"/>
    <w:rsid w:val="00571A57"/>
    <w:rsid w:val="005C29FC"/>
    <w:rsid w:val="005D62B3"/>
    <w:rsid w:val="005E2463"/>
    <w:rsid w:val="005E2578"/>
    <w:rsid w:val="0062322B"/>
    <w:rsid w:val="00631026"/>
    <w:rsid w:val="00637A6C"/>
    <w:rsid w:val="00640CDD"/>
    <w:rsid w:val="00643D76"/>
    <w:rsid w:val="00655387"/>
    <w:rsid w:val="00656DA8"/>
    <w:rsid w:val="00660852"/>
    <w:rsid w:val="006630FF"/>
    <w:rsid w:val="00672FDB"/>
    <w:rsid w:val="00675BE8"/>
    <w:rsid w:val="006864C6"/>
    <w:rsid w:val="00692FD6"/>
    <w:rsid w:val="006950D1"/>
    <w:rsid w:val="006C3D90"/>
    <w:rsid w:val="006C4E80"/>
    <w:rsid w:val="006D38BD"/>
    <w:rsid w:val="006D3BBD"/>
    <w:rsid w:val="0071681D"/>
    <w:rsid w:val="00717A75"/>
    <w:rsid w:val="00744554"/>
    <w:rsid w:val="007839C3"/>
    <w:rsid w:val="00790AD7"/>
    <w:rsid w:val="00793DA6"/>
    <w:rsid w:val="007C0A09"/>
    <w:rsid w:val="007C2ABF"/>
    <w:rsid w:val="007C6F3D"/>
    <w:rsid w:val="007D08F7"/>
    <w:rsid w:val="007D6495"/>
    <w:rsid w:val="00803F9E"/>
    <w:rsid w:val="008238FB"/>
    <w:rsid w:val="00832770"/>
    <w:rsid w:val="00860F36"/>
    <w:rsid w:val="00884592"/>
    <w:rsid w:val="00891EBC"/>
    <w:rsid w:val="008974E6"/>
    <w:rsid w:val="008B5500"/>
    <w:rsid w:val="008B61CB"/>
    <w:rsid w:val="008C6EBF"/>
    <w:rsid w:val="008D7725"/>
    <w:rsid w:val="008E1FE9"/>
    <w:rsid w:val="008E3066"/>
    <w:rsid w:val="008F3990"/>
    <w:rsid w:val="008F61C0"/>
    <w:rsid w:val="00906FDC"/>
    <w:rsid w:val="00912EAD"/>
    <w:rsid w:val="00913CF3"/>
    <w:rsid w:val="0092424E"/>
    <w:rsid w:val="009335C1"/>
    <w:rsid w:val="0095745C"/>
    <w:rsid w:val="00975038"/>
    <w:rsid w:val="00981529"/>
    <w:rsid w:val="00992BA3"/>
    <w:rsid w:val="009A06BC"/>
    <w:rsid w:val="009E2A9F"/>
    <w:rsid w:val="009F6A1D"/>
    <w:rsid w:val="009F77B8"/>
    <w:rsid w:val="00A040EB"/>
    <w:rsid w:val="00A225B3"/>
    <w:rsid w:val="00A33273"/>
    <w:rsid w:val="00A76E5E"/>
    <w:rsid w:val="00A77A1E"/>
    <w:rsid w:val="00A81F91"/>
    <w:rsid w:val="00A90051"/>
    <w:rsid w:val="00A9683D"/>
    <w:rsid w:val="00AA0BBC"/>
    <w:rsid w:val="00AB2694"/>
    <w:rsid w:val="00AC5A18"/>
    <w:rsid w:val="00AD1F8C"/>
    <w:rsid w:val="00AD44B2"/>
    <w:rsid w:val="00B11408"/>
    <w:rsid w:val="00B1689A"/>
    <w:rsid w:val="00B27153"/>
    <w:rsid w:val="00B32A4C"/>
    <w:rsid w:val="00B46CEF"/>
    <w:rsid w:val="00B477A7"/>
    <w:rsid w:val="00B53F2F"/>
    <w:rsid w:val="00B70A93"/>
    <w:rsid w:val="00B94B15"/>
    <w:rsid w:val="00B94F0E"/>
    <w:rsid w:val="00BA4AFE"/>
    <w:rsid w:val="00BA5FE1"/>
    <w:rsid w:val="00BC25F3"/>
    <w:rsid w:val="00BD0754"/>
    <w:rsid w:val="00BD1D17"/>
    <w:rsid w:val="00C11773"/>
    <w:rsid w:val="00C12DDC"/>
    <w:rsid w:val="00C158EB"/>
    <w:rsid w:val="00C1752A"/>
    <w:rsid w:val="00C24B8B"/>
    <w:rsid w:val="00C25B66"/>
    <w:rsid w:val="00C42257"/>
    <w:rsid w:val="00C43FAB"/>
    <w:rsid w:val="00C62BE7"/>
    <w:rsid w:val="00C65065"/>
    <w:rsid w:val="00C82210"/>
    <w:rsid w:val="00C834F7"/>
    <w:rsid w:val="00C94FBD"/>
    <w:rsid w:val="00C96697"/>
    <w:rsid w:val="00CA32E6"/>
    <w:rsid w:val="00CA6106"/>
    <w:rsid w:val="00CF224D"/>
    <w:rsid w:val="00D059BD"/>
    <w:rsid w:val="00D10595"/>
    <w:rsid w:val="00D21797"/>
    <w:rsid w:val="00D27898"/>
    <w:rsid w:val="00D40339"/>
    <w:rsid w:val="00D420DE"/>
    <w:rsid w:val="00D46C2E"/>
    <w:rsid w:val="00D53A59"/>
    <w:rsid w:val="00D6113D"/>
    <w:rsid w:val="00D61B3E"/>
    <w:rsid w:val="00D72936"/>
    <w:rsid w:val="00D86F18"/>
    <w:rsid w:val="00D9727E"/>
    <w:rsid w:val="00DA04C3"/>
    <w:rsid w:val="00DA1597"/>
    <w:rsid w:val="00DA23D0"/>
    <w:rsid w:val="00DA2CD1"/>
    <w:rsid w:val="00DA5502"/>
    <w:rsid w:val="00DB00D2"/>
    <w:rsid w:val="00DB28DD"/>
    <w:rsid w:val="00DB4CCB"/>
    <w:rsid w:val="00E02F3B"/>
    <w:rsid w:val="00E03A97"/>
    <w:rsid w:val="00E11ADB"/>
    <w:rsid w:val="00E268E8"/>
    <w:rsid w:val="00E43276"/>
    <w:rsid w:val="00E54F5B"/>
    <w:rsid w:val="00E7094A"/>
    <w:rsid w:val="00E70C88"/>
    <w:rsid w:val="00E95042"/>
    <w:rsid w:val="00E95762"/>
    <w:rsid w:val="00E96786"/>
    <w:rsid w:val="00EA1226"/>
    <w:rsid w:val="00EB5183"/>
    <w:rsid w:val="00EB5D1B"/>
    <w:rsid w:val="00EE6401"/>
    <w:rsid w:val="00F00474"/>
    <w:rsid w:val="00F03DA4"/>
    <w:rsid w:val="00F116D8"/>
    <w:rsid w:val="00F37833"/>
    <w:rsid w:val="00F45857"/>
    <w:rsid w:val="00F60EAC"/>
    <w:rsid w:val="00F67C78"/>
    <w:rsid w:val="00FB0EBA"/>
    <w:rsid w:val="00FC37D6"/>
    <w:rsid w:val="00FC720C"/>
    <w:rsid w:val="00FD62E5"/>
    <w:rsid w:val="00FF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F7E6F603-A732-4193-BB76-23FEAE9EA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0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A0BBC"/>
    <w:pPr>
      <w:widowControl w:val="0"/>
      <w:adjustRightInd w:val="0"/>
      <w:spacing w:before="480" w:after="0"/>
      <w:contextualSpacing/>
      <w:jc w:val="both"/>
      <w:textAlignment w:val="baseline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A0BBC"/>
    <w:pPr>
      <w:widowControl w:val="0"/>
      <w:adjustRightInd w:val="0"/>
      <w:spacing w:before="200" w:after="0"/>
      <w:jc w:val="both"/>
      <w:textAlignment w:val="baseline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A0BBC"/>
    <w:pPr>
      <w:widowControl w:val="0"/>
      <w:adjustRightInd w:val="0"/>
      <w:spacing w:before="200" w:after="0" w:line="271" w:lineRule="auto"/>
      <w:jc w:val="both"/>
      <w:textAlignment w:val="baseline"/>
      <w:outlineLvl w:val="2"/>
    </w:pPr>
    <w:rPr>
      <w:rFonts w:ascii="Cambria" w:eastAsia="Times New Roman" w:hAnsi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AA0BBC"/>
    <w:pPr>
      <w:widowControl w:val="0"/>
      <w:adjustRightInd w:val="0"/>
      <w:spacing w:before="200" w:after="0"/>
      <w:jc w:val="both"/>
      <w:textAlignment w:val="baseline"/>
      <w:outlineLvl w:val="3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AA0BBC"/>
    <w:pPr>
      <w:widowControl w:val="0"/>
      <w:adjustRightInd w:val="0"/>
      <w:spacing w:before="200" w:after="0"/>
      <w:jc w:val="both"/>
      <w:textAlignment w:val="baseline"/>
      <w:outlineLvl w:val="4"/>
    </w:pPr>
    <w:rPr>
      <w:rFonts w:ascii="Cambria" w:eastAsia="Times New Roman" w:hAnsi="Cambria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AA0BBC"/>
    <w:pPr>
      <w:widowControl w:val="0"/>
      <w:adjustRightInd w:val="0"/>
      <w:spacing w:after="0" w:line="271" w:lineRule="auto"/>
      <w:jc w:val="both"/>
      <w:textAlignment w:val="baseline"/>
      <w:outlineLvl w:val="5"/>
    </w:pPr>
    <w:rPr>
      <w:rFonts w:ascii="Cambria" w:eastAsia="Times New Roman" w:hAnsi="Cambria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AA0BBC"/>
    <w:pPr>
      <w:widowControl w:val="0"/>
      <w:adjustRightInd w:val="0"/>
      <w:spacing w:after="0"/>
      <w:jc w:val="both"/>
      <w:textAlignment w:val="baseline"/>
      <w:outlineLvl w:val="6"/>
    </w:pPr>
    <w:rPr>
      <w:rFonts w:ascii="Cambria" w:eastAsia="Times New Roman" w:hAnsi="Cambria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AA0BBC"/>
    <w:pPr>
      <w:widowControl w:val="0"/>
      <w:adjustRightInd w:val="0"/>
      <w:spacing w:after="0"/>
      <w:jc w:val="both"/>
      <w:textAlignment w:val="baseline"/>
      <w:outlineLvl w:val="7"/>
    </w:pPr>
    <w:rPr>
      <w:rFonts w:ascii="Cambria" w:eastAsia="Times New Roman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AA0BBC"/>
    <w:pPr>
      <w:widowControl w:val="0"/>
      <w:adjustRightInd w:val="0"/>
      <w:spacing w:after="0"/>
      <w:jc w:val="both"/>
      <w:textAlignment w:val="baseline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BFE"/>
    <w:pPr>
      <w:jc w:val="both"/>
    </w:pPr>
    <w:rPr>
      <w:rFonts w:ascii="Times New Roman" w:hAnsi="Times New Roman"/>
      <w:sz w:val="28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6C3D90"/>
  </w:style>
  <w:style w:type="paragraph" w:styleId="a4">
    <w:name w:val="List Paragraph"/>
    <w:basedOn w:val="a"/>
    <w:uiPriority w:val="99"/>
    <w:qFormat/>
    <w:rsid w:val="006C3D9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C3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C3D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rsid w:val="006C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3D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rsid w:val="006C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3D90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semiHidden/>
    <w:rsid w:val="006C3D9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C3D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link w:val="ac"/>
    <w:uiPriority w:val="99"/>
    <w:semiHidden/>
    <w:rsid w:val="006C3D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6C3D90"/>
    <w:rPr>
      <w:vertAlign w:val="superscript"/>
    </w:rPr>
  </w:style>
  <w:style w:type="character" w:styleId="af">
    <w:name w:val="Hyperlink"/>
    <w:uiPriority w:val="99"/>
    <w:unhideWhenUsed/>
    <w:rsid w:val="006C3D90"/>
    <w:rPr>
      <w:color w:val="0000FF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E268E8"/>
  </w:style>
  <w:style w:type="table" w:customStyle="1" w:styleId="12">
    <w:name w:val="Сетка таблицы1"/>
    <w:basedOn w:val="a1"/>
    <w:next w:val="a5"/>
    <w:uiPriority w:val="99"/>
    <w:rsid w:val="00E268E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E268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68E8"/>
  </w:style>
  <w:style w:type="character" w:styleId="af1">
    <w:name w:val="annotation reference"/>
    <w:unhideWhenUsed/>
    <w:rsid w:val="00E268E8"/>
    <w:rPr>
      <w:sz w:val="16"/>
      <w:szCs w:val="16"/>
    </w:rPr>
  </w:style>
  <w:style w:type="paragraph" w:styleId="af2">
    <w:name w:val="annotation text"/>
    <w:basedOn w:val="a"/>
    <w:link w:val="af3"/>
    <w:unhideWhenUsed/>
    <w:rsid w:val="00E268E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link w:val="af2"/>
    <w:rsid w:val="00E268E8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268E8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E268E8"/>
    <w:rPr>
      <w:rFonts w:ascii="Calibri" w:eastAsia="Calibri" w:hAnsi="Calibri" w:cs="Times New Roman"/>
      <w:b/>
      <w:bCs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FF42AE"/>
  </w:style>
  <w:style w:type="table" w:customStyle="1" w:styleId="22">
    <w:name w:val="Сетка таблицы2"/>
    <w:basedOn w:val="a1"/>
    <w:next w:val="a5"/>
    <w:uiPriority w:val="99"/>
    <w:rsid w:val="00FF42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AA0BBC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A0BB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A0BBC"/>
    <w:rPr>
      <w:rFonts w:ascii="Cambria" w:eastAsia="Times New Roman" w:hAnsi="Cambria" w:cs="Times New Roman"/>
      <w:b/>
      <w:bCs/>
      <w:sz w:val="20"/>
      <w:szCs w:val="20"/>
    </w:rPr>
  </w:style>
  <w:style w:type="character" w:customStyle="1" w:styleId="40">
    <w:name w:val="Заголовок 4 Знак"/>
    <w:link w:val="4"/>
    <w:uiPriority w:val="9"/>
    <w:rsid w:val="00AA0BBC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link w:val="5"/>
    <w:uiPriority w:val="9"/>
    <w:rsid w:val="00AA0BBC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60">
    <w:name w:val="Заголовок 6 Знак"/>
    <w:link w:val="6"/>
    <w:uiPriority w:val="9"/>
    <w:rsid w:val="00AA0BBC"/>
    <w:rPr>
      <w:rFonts w:ascii="Cambria" w:eastAsia="Times New Roman" w:hAnsi="Cambria" w:cs="Times New Roman"/>
      <w:b/>
      <w:bCs/>
      <w:i/>
      <w:iCs/>
      <w:color w:val="7F7F7F"/>
      <w:sz w:val="20"/>
      <w:szCs w:val="20"/>
    </w:rPr>
  </w:style>
  <w:style w:type="character" w:customStyle="1" w:styleId="70">
    <w:name w:val="Заголовок 7 Знак"/>
    <w:link w:val="7"/>
    <w:uiPriority w:val="9"/>
    <w:rsid w:val="00AA0BBC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80">
    <w:name w:val="Заголовок 8 Знак"/>
    <w:link w:val="8"/>
    <w:uiPriority w:val="9"/>
    <w:rsid w:val="00AA0BBC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link w:val="9"/>
    <w:uiPriority w:val="9"/>
    <w:rsid w:val="00AA0BBC"/>
    <w:rPr>
      <w:rFonts w:ascii="Cambria" w:eastAsia="Times New Roman" w:hAnsi="Cambria" w:cs="Times New Roman"/>
      <w:i/>
      <w:iCs/>
      <w:spacing w:val="5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AA0BBC"/>
  </w:style>
  <w:style w:type="paragraph" w:styleId="af6">
    <w:name w:val="caption"/>
    <w:basedOn w:val="a"/>
    <w:next w:val="a"/>
    <w:uiPriority w:val="35"/>
    <w:qFormat/>
    <w:rsid w:val="00AA0BBC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AA0BBC"/>
    <w:pPr>
      <w:widowControl w:val="0"/>
      <w:pBdr>
        <w:bottom w:val="single" w:sz="4" w:space="1" w:color="auto"/>
      </w:pBdr>
      <w:adjustRightInd w:val="0"/>
      <w:spacing w:after="0" w:line="240" w:lineRule="auto"/>
      <w:contextualSpacing/>
      <w:jc w:val="both"/>
      <w:textAlignment w:val="baseline"/>
    </w:pPr>
    <w:rPr>
      <w:rFonts w:ascii="Cambria" w:eastAsia="Times New Roman" w:hAnsi="Cambria"/>
      <w:spacing w:val="5"/>
      <w:sz w:val="52"/>
      <w:szCs w:val="52"/>
    </w:rPr>
  </w:style>
  <w:style w:type="character" w:customStyle="1" w:styleId="af8">
    <w:name w:val="Название Знак"/>
    <w:link w:val="af7"/>
    <w:uiPriority w:val="10"/>
    <w:rsid w:val="00AA0BBC"/>
    <w:rPr>
      <w:rFonts w:ascii="Cambria" w:eastAsia="Times New Roman" w:hAnsi="Cambria" w:cs="Times New Roman"/>
      <w:spacing w:val="5"/>
      <w:sz w:val="52"/>
      <w:szCs w:val="52"/>
    </w:rPr>
  </w:style>
  <w:style w:type="paragraph" w:styleId="af9">
    <w:name w:val="Subtitle"/>
    <w:basedOn w:val="a"/>
    <w:next w:val="a"/>
    <w:link w:val="afa"/>
    <w:uiPriority w:val="11"/>
    <w:qFormat/>
    <w:rsid w:val="00AA0BBC"/>
    <w:pPr>
      <w:widowControl w:val="0"/>
      <w:adjustRightInd w:val="0"/>
      <w:spacing w:after="600"/>
      <w:jc w:val="both"/>
      <w:textAlignment w:val="baseline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afa">
    <w:name w:val="Подзаголовок Знак"/>
    <w:link w:val="af9"/>
    <w:uiPriority w:val="11"/>
    <w:rsid w:val="00AA0BBC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fb">
    <w:name w:val="Strong"/>
    <w:uiPriority w:val="22"/>
    <w:qFormat/>
    <w:rsid w:val="00AA0BBC"/>
    <w:rPr>
      <w:rFonts w:cs="Times New Roman"/>
      <w:b/>
    </w:rPr>
  </w:style>
  <w:style w:type="character" w:styleId="afc">
    <w:name w:val="Emphasis"/>
    <w:uiPriority w:val="20"/>
    <w:qFormat/>
    <w:rsid w:val="00AA0BBC"/>
    <w:rPr>
      <w:rFonts w:cs="Times New Roman"/>
      <w:b/>
      <w:i/>
      <w:spacing w:val="10"/>
      <w:shd w:val="clear" w:color="auto" w:fill="auto"/>
    </w:rPr>
  </w:style>
  <w:style w:type="paragraph" w:customStyle="1" w:styleId="13">
    <w:name w:val="Без интервала1"/>
    <w:basedOn w:val="a"/>
    <w:uiPriority w:val="99"/>
    <w:rsid w:val="00AA0BBC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lang w:eastAsia="ru-RU"/>
    </w:rPr>
  </w:style>
  <w:style w:type="paragraph" w:customStyle="1" w:styleId="14">
    <w:name w:val="Абзац списка1"/>
    <w:basedOn w:val="a"/>
    <w:uiPriority w:val="99"/>
    <w:rsid w:val="00AA0BBC"/>
    <w:pPr>
      <w:widowControl w:val="0"/>
      <w:adjustRightInd w:val="0"/>
      <w:spacing w:after="0"/>
      <w:ind w:left="720"/>
      <w:contextualSpacing/>
      <w:jc w:val="both"/>
      <w:textAlignment w:val="baseline"/>
    </w:pPr>
    <w:rPr>
      <w:rFonts w:ascii="Times New Roman" w:eastAsia="Times New Roman" w:hAnsi="Times New Roman"/>
      <w:sz w:val="24"/>
      <w:lang w:eastAsia="ru-RU"/>
    </w:rPr>
  </w:style>
  <w:style w:type="paragraph" w:customStyle="1" w:styleId="210">
    <w:name w:val="Цитата 21"/>
    <w:basedOn w:val="a"/>
    <w:next w:val="a"/>
    <w:link w:val="QuoteChar"/>
    <w:uiPriority w:val="99"/>
    <w:rsid w:val="00AA0BBC"/>
    <w:pPr>
      <w:widowControl w:val="0"/>
      <w:adjustRightInd w:val="0"/>
      <w:spacing w:before="200" w:after="0"/>
      <w:ind w:left="360" w:right="360"/>
      <w:jc w:val="both"/>
      <w:textAlignment w:val="baseline"/>
    </w:pPr>
    <w:rPr>
      <w:rFonts w:eastAsia="Times New Roman"/>
      <w:i/>
      <w:iCs/>
      <w:sz w:val="20"/>
      <w:szCs w:val="20"/>
    </w:rPr>
  </w:style>
  <w:style w:type="character" w:customStyle="1" w:styleId="QuoteChar">
    <w:name w:val="Quote Char"/>
    <w:link w:val="210"/>
    <w:uiPriority w:val="99"/>
    <w:locked/>
    <w:rsid w:val="00AA0BBC"/>
    <w:rPr>
      <w:rFonts w:ascii="Calibri" w:eastAsia="Times New Roman" w:hAnsi="Calibri" w:cs="Times New Roman"/>
      <w:i/>
      <w:iCs/>
      <w:sz w:val="20"/>
      <w:szCs w:val="20"/>
    </w:rPr>
  </w:style>
  <w:style w:type="paragraph" w:customStyle="1" w:styleId="15">
    <w:name w:val="Выделенная цитата1"/>
    <w:basedOn w:val="a"/>
    <w:next w:val="a"/>
    <w:link w:val="IntenseQuoteChar"/>
    <w:uiPriority w:val="99"/>
    <w:rsid w:val="00AA0BBC"/>
    <w:pPr>
      <w:widowControl w:val="0"/>
      <w:pBdr>
        <w:bottom w:val="single" w:sz="4" w:space="1" w:color="auto"/>
      </w:pBdr>
      <w:adjustRightInd w:val="0"/>
      <w:spacing w:before="200" w:after="280"/>
      <w:ind w:left="1008" w:right="1152"/>
      <w:jc w:val="both"/>
      <w:textAlignment w:val="baseline"/>
    </w:pPr>
    <w:rPr>
      <w:rFonts w:eastAsia="Times New Roman"/>
      <w:b/>
      <w:bCs/>
      <w:i/>
      <w:iCs/>
      <w:sz w:val="20"/>
      <w:szCs w:val="20"/>
    </w:rPr>
  </w:style>
  <w:style w:type="character" w:customStyle="1" w:styleId="IntenseQuoteChar">
    <w:name w:val="Intense Quote Char"/>
    <w:link w:val="15"/>
    <w:uiPriority w:val="99"/>
    <w:locked/>
    <w:rsid w:val="00AA0BBC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customStyle="1" w:styleId="16">
    <w:name w:val="Слабое выделение1"/>
    <w:uiPriority w:val="99"/>
    <w:rsid w:val="00AA0BBC"/>
    <w:rPr>
      <w:rFonts w:cs="Times New Roman"/>
      <w:i/>
    </w:rPr>
  </w:style>
  <w:style w:type="character" w:customStyle="1" w:styleId="17">
    <w:name w:val="Сильное выделение1"/>
    <w:uiPriority w:val="99"/>
    <w:rsid w:val="00AA0BBC"/>
    <w:rPr>
      <w:rFonts w:cs="Times New Roman"/>
      <w:b/>
    </w:rPr>
  </w:style>
  <w:style w:type="character" w:customStyle="1" w:styleId="18">
    <w:name w:val="Слабая ссылка1"/>
    <w:uiPriority w:val="99"/>
    <w:rsid w:val="00AA0BBC"/>
    <w:rPr>
      <w:rFonts w:cs="Times New Roman"/>
      <w:smallCaps/>
    </w:rPr>
  </w:style>
  <w:style w:type="character" w:customStyle="1" w:styleId="19">
    <w:name w:val="Сильная ссылка1"/>
    <w:uiPriority w:val="99"/>
    <w:rsid w:val="00AA0BBC"/>
    <w:rPr>
      <w:rFonts w:cs="Times New Roman"/>
      <w:smallCaps/>
      <w:spacing w:val="5"/>
      <w:u w:val="single"/>
    </w:rPr>
  </w:style>
  <w:style w:type="character" w:customStyle="1" w:styleId="1a">
    <w:name w:val="Название книги1"/>
    <w:uiPriority w:val="99"/>
    <w:rsid w:val="00AA0BBC"/>
    <w:rPr>
      <w:rFonts w:cs="Times New Roman"/>
      <w:i/>
      <w:smallCaps/>
      <w:spacing w:val="5"/>
    </w:rPr>
  </w:style>
  <w:style w:type="paragraph" w:customStyle="1" w:styleId="1b">
    <w:name w:val="Заголовок оглавления1"/>
    <w:basedOn w:val="1"/>
    <w:next w:val="a"/>
    <w:uiPriority w:val="99"/>
    <w:rsid w:val="00AA0BBC"/>
    <w:pPr>
      <w:outlineLvl w:val="9"/>
    </w:pPr>
  </w:style>
  <w:style w:type="table" w:customStyle="1" w:styleId="32">
    <w:name w:val="Сетка таблицы3"/>
    <w:basedOn w:val="a1"/>
    <w:next w:val="a5"/>
    <w:uiPriority w:val="99"/>
    <w:rsid w:val="00AA0BB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0BBC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Times New Roman" w:hAnsi="Arial"/>
    </w:rPr>
  </w:style>
  <w:style w:type="paragraph" w:styleId="afd">
    <w:name w:val="endnote text"/>
    <w:basedOn w:val="a"/>
    <w:link w:val="afe"/>
    <w:uiPriority w:val="99"/>
    <w:semiHidden/>
    <w:rsid w:val="00AA0BBC"/>
    <w:pPr>
      <w:widowControl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</w:rPr>
  </w:style>
  <w:style w:type="character" w:customStyle="1" w:styleId="afe">
    <w:name w:val="Текст концевой сноски Знак"/>
    <w:link w:val="afd"/>
    <w:uiPriority w:val="99"/>
    <w:semiHidden/>
    <w:rsid w:val="00AA0BBC"/>
    <w:rPr>
      <w:rFonts w:ascii="Calibri" w:eastAsia="Times New Roman" w:hAnsi="Calibri" w:cs="Times New Roman"/>
      <w:sz w:val="20"/>
      <w:szCs w:val="20"/>
    </w:rPr>
  </w:style>
  <w:style w:type="character" w:styleId="aff">
    <w:name w:val="endnote reference"/>
    <w:uiPriority w:val="99"/>
    <w:semiHidden/>
    <w:rsid w:val="00AA0BBC"/>
    <w:rPr>
      <w:rFonts w:cs="Times New Roman"/>
      <w:vertAlign w:val="superscript"/>
    </w:rPr>
  </w:style>
  <w:style w:type="character" w:styleId="aff0">
    <w:name w:val="page number"/>
    <w:uiPriority w:val="99"/>
    <w:rsid w:val="00AA0BBC"/>
    <w:rPr>
      <w:rFonts w:cs="Times New Roman"/>
    </w:rPr>
  </w:style>
  <w:style w:type="paragraph" w:styleId="HTML">
    <w:name w:val="HTML Preformatted"/>
    <w:basedOn w:val="a"/>
    <w:link w:val="HTML0"/>
    <w:uiPriority w:val="99"/>
    <w:rsid w:val="00AA0BB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A0BBC"/>
    <w:rPr>
      <w:rFonts w:ascii="Courier New" w:eastAsia="Times New Roman" w:hAnsi="Courier New"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AA0BBC"/>
    <w:pPr>
      <w:widowControl w:val="0"/>
      <w:adjustRightInd w:val="0"/>
      <w:spacing w:after="120" w:line="240" w:lineRule="auto"/>
      <w:ind w:left="283"/>
      <w:jc w:val="both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AA0BBC"/>
    <w:rPr>
      <w:rFonts w:ascii="Times New Roman" w:eastAsia="Times New Roman" w:hAnsi="Times New Roman" w:cs="Times New Roman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4B01FA"/>
  </w:style>
  <w:style w:type="paragraph" w:customStyle="1" w:styleId="obrivp">
    <w:name w:val="obrivp"/>
    <w:basedOn w:val="a"/>
    <w:rsid w:val="004B01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5"/>
    <w:uiPriority w:val="99"/>
    <w:rsid w:val="004B01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Bullet"/>
    <w:basedOn w:val="a"/>
    <w:link w:val="aff2"/>
    <w:autoRedefine/>
    <w:rsid w:val="004B01FA"/>
    <w:pPr>
      <w:spacing w:after="0" w:line="240" w:lineRule="auto"/>
      <w:ind w:firstLine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f2">
    <w:name w:val="Маркированный список Знак"/>
    <w:link w:val="aff1"/>
    <w:rsid w:val="004B01F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Default">
    <w:name w:val="Default"/>
    <w:rsid w:val="004B01F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msonormalbullet1gif">
    <w:name w:val="msonormalbullet1.gif"/>
    <w:basedOn w:val="a"/>
    <w:rsid w:val="00DB4C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BD1D17"/>
    <w:pPr>
      <w:spacing w:before="200" w:after="0"/>
      <w:ind w:left="360" w:right="360"/>
    </w:pPr>
    <w:rPr>
      <w:rFonts w:eastAsia="Times New Roman"/>
      <w:i/>
      <w:iCs/>
      <w:sz w:val="20"/>
      <w:szCs w:val="20"/>
      <w:lang w:eastAsia="ru-RU"/>
    </w:rPr>
  </w:style>
  <w:style w:type="character" w:customStyle="1" w:styleId="24">
    <w:name w:val="Цитата 2 Знак"/>
    <w:link w:val="23"/>
    <w:uiPriority w:val="29"/>
    <w:rsid w:val="00BD1D17"/>
    <w:rPr>
      <w:rFonts w:ascii="Calibri" w:eastAsia="Times New Roman" w:hAnsi="Calibri" w:cs="Times New Roman"/>
      <w:i/>
      <w:iCs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BD1D17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/>
      <w:b/>
      <w:bCs/>
      <w:i/>
      <w:iCs/>
      <w:sz w:val="20"/>
      <w:szCs w:val="20"/>
      <w:lang w:eastAsia="ru-RU"/>
    </w:rPr>
  </w:style>
  <w:style w:type="character" w:customStyle="1" w:styleId="aff4">
    <w:name w:val="Выделенная цитата Знак"/>
    <w:link w:val="aff3"/>
    <w:uiPriority w:val="30"/>
    <w:rsid w:val="00BD1D17"/>
    <w:rPr>
      <w:rFonts w:ascii="Calibri" w:eastAsia="Times New Roman" w:hAnsi="Calibri" w:cs="Times New Roman"/>
      <w:b/>
      <w:bCs/>
      <w:i/>
      <w:iCs/>
      <w:lang w:eastAsia="ru-RU"/>
    </w:rPr>
  </w:style>
  <w:style w:type="character" w:styleId="aff5">
    <w:name w:val="Subtle Emphasis"/>
    <w:uiPriority w:val="19"/>
    <w:qFormat/>
    <w:rsid w:val="00BD1D17"/>
    <w:rPr>
      <w:i/>
      <w:iCs/>
    </w:rPr>
  </w:style>
  <w:style w:type="character" w:styleId="aff6">
    <w:name w:val="Intense Emphasis"/>
    <w:uiPriority w:val="21"/>
    <w:qFormat/>
    <w:rsid w:val="00BD1D17"/>
    <w:rPr>
      <w:b/>
      <w:bCs/>
    </w:rPr>
  </w:style>
  <w:style w:type="character" w:styleId="aff7">
    <w:name w:val="Subtle Reference"/>
    <w:uiPriority w:val="31"/>
    <w:qFormat/>
    <w:rsid w:val="00BD1D17"/>
    <w:rPr>
      <w:smallCaps/>
    </w:rPr>
  </w:style>
  <w:style w:type="character" w:styleId="aff8">
    <w:name w:val="Intense Reference"/>
    <w:uiPriority w:val="32"/>
    <w:qFormat/>
    <w:rsid w:val="00BD1D17"/>
    <w:rPr>
      <w:smallCaps/>
      <w:spacing w:val="5"/>
      <w:u w:val="single"/>
    </w:rPr>
  </w:style>
  <w:style w:type="character" w:styleId="aff9">
    <w:name w:val="Book Title"/>
    <w:uiPriority w:val="33"/>
    <w:qFormat/>
    <w:rsid w:val="00BD1D17"/>
    <w:rPr>
      <w:i/>
      <w:iCs/>
      <w:smallCaps/>
      <w:spacing w:val="5"/>
    </w:rPr>
  </w:style>
  <w:style w:type="paragraph" w:styleId="affa">
    <w:name w:val="TOC Heading"/>
    <w:basedOn w:val="1"/>
    <w:next w:val="a"/>
    <w:uiPriority w:val="39"/>
    <w:qFormat/>
    <w:rsid w:val="00BD1D17"/>
    <w:pPr>
      <w:widowControl/>
      <w:adjustRightInd/>
      <w:jc w:val="left"/>
      <w:textAlignment w:val="auto"/>
      <w:outlineLvl w:val="9"/>
    </w:pPr>
    <w:rPr>
      <w:lang w:eastAsia="ru-RU" w:bidi="en-US"/>
    </w:rPr>
  </w:style>
  <w:style w:type="character" w:customStyle="1" w:styleId="1c">
    <w:name w:val="Текст примечания Знак1"/>
    <w:uiPriority w:val="99"/>
    <w:semiHidden/>
    <w:rsid w:val="00BD1D17"/>
    <w:rPr>
      <w:sz w:val="20"/>
      <w:szCs w:val="20"/>
    </w:rPr>
  </w:style>
  <w:style w:type="character" w:customStyle="1" w:styleId="s10">
    <w:name w:val="s_10"/>
    <w:basedOn w:val="a0"/>
    <w:rsid w:val="00BD1D17"/>
  </w:style>
  <w:style w:type="paragraph" w:styleId="affb">
    <w:name w:val="Revision"/>
    <w:hidden/>
    <w:uiPriority w:val="99"/>
    <w:semiHidden/>
    <w:rsid w:val="00BD1D17"/>
    <w:rPr>
      <w:rFonts w:eastAsia="Times New Roman"/>
      <w:sz w:val="22"/>
      <w:szCs w:val="22"/>
    </w:rPr>
  </w:style>
  <w:style w:type="paragraph" w:customStyle="1" w:styleId="Web">
    <w:name w:val="Обычный (Web)"/>
    <w:basedOn w:val="a"/>
    <w:rsid w:val="00C1752A"/>
    <w:pPr>
      <w:suppressAutoHyphens/>
      <w:spacing w:before="280" w:after="28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ga1on">
    <w:name w:val="_ga1_on_"/>
    <w:basedOn w:val="a0"/>
    <w:rsid w:val="003A2C5D"/>
  </w:style>
  <w:style w:type="paragraph" w:customStyle="1" w:styleId="1d">
    <w:name w:val="Основной шрифт абзаца1"/>
    <w:basedOn w:val="a"/>
    <w:rsid w:val="00B94F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psyjournals.ru/authors/a6456.shtml" TargetMode="External"/><Relationship Id="rId26" Type="http://schemas.openxmlformats.org/officeDocument/2006/relationships/hyperlink" Target="http://www.fpo.ru/staff/index/1/5.html" TargetMode="External"/><Relationship Id="rId39" Type="http://schemas.openxmlformats.org/officeDocument/2006/relationships/hyperlink" Target="http://www.mgpu.ru/persons.php?subdivision=130" TargetMode="External"/><Relationship Id="rId21" Type="http://schemas.openxmlformats.org/officeDocument/2006/relationships/hyperlink" Target="http://www.inclusive-edu.ru/peoples/1/26/" TargetMode="External"/><Relationship Id="rId34" Type="http://schemas.openxmlformats.org/officeDocument/2006/relationships/hyperlink" Target="http://www.raop.ru/index.php?id=526" TargetMode="External"/><Relationship Id="rId42" Type="http://schemas.openxmlformats.org/officeDocument/2006/relationships/hyperlink" Target="http://psyjournals.ru/authors/33445.shtml" TargetMode="External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mgppu.ru/rektor/index.php" TargetMode="External"/><Relationship Id="rId29" Type="http://schemas.openxmlformats.org/officeDocument/2006/relationships/hyperlink" Target="http://mgppu.ru/stracture_mgppu/Institut_extream_psy/institute_of_psychology_of_extreme.php" TargetMode="External"/><Relationship Id="rId11" Type="http://schemas.openxmlformats.org/officeDocument/2006/relationships/hyperlink" Target="http://discus.psyumo.ru/" TargetMode="External"/><Relationship Id="rId24" Type="http://schemas.openxmlformats.org/officeDocument/2006/relationships/hyperlink" Target="http://www.fpo.ru/staff/index/4/6.html" TargetMode="External"/><Relationship Id="rId32" Type="http://schemas.openxmlformats.org/officeDocument/2006/relationships/hyperlink" Target="http://vshp.ru/about/administration/40/" TargetMode="External"/><Relationship Id="rId37" Type="http://schemas.openxmlformats.org/officeDocument/2006/relationships/hyperlink" Target="https://sites.google.com/site/nechaevsite/" TargetMode="External"/><Relationship Id="rId40" Type="http://schemas.openxmlformats.org/officeDocument/2006/relationships/hyperlink" Target="http://www.mgpu.ru/persons.php?subdivision=130" TargetMode="External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mgppu.ru/rektor/index.php" TargetMode="External"/><Relationship Id="rId23" Type="http://schemas.openxmlformats.org/officeDocument/2006/relationships/hyperlink" Target="http://www.fpo.ru/staff/index/4/6.html" TargetMode="External"/><Relationship Id="rId28" Type="http://schemas.openxmlformats.org/officeDocument/2006/relationships/hyperlink" Target="http://www.childpsy.ru/lib/authors/id/21736.php" TargetMode="External"/><Relationship Id="rId36" Type="http://schemas.openxmlformats.org/officeDocument/2006/relationships/hyperlink" Target="http://www.uni-altai.ru/ped-pshyhol/inst_center/ic-staff/2583-kolmogorova-lyudmila-stepanovna.html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rospsy.ru" TargetMode="External"/><Relationship Id="rId19" Type="http://schemas.openxmlformats.org/officeDocument/2006/relationships/hyperlink" Target="http://psyjournals.ru/authors/a2008.shtml" TargetMode="External"/><Relationship Id="rId31" Type="http://schemas.openxmlformats.org/officeDocument/2006/relationships/hyperlink" Target="http://vshp.ru/about/administration/40/" TargetMode="External"/><Relationship Id="rId44" Type="http://schemas.openxmlformats.org/officeDocument/2006/relationships/hyperlink" Target="http://mgou.ru/index.php?option=com_content&amp;view=article&amp;id=2228Itemid=64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psy.ru" TargetMode="External"/><Relationship Id="rId14" Type="http://schemas.openxmlformats.org/officeDocument/2006/relationships/header" Target="header2.xml"/><Relationship Id="rId22" Type="http://schemas.openxmlformats.org/officeDocument/2006/relationships/hyperlink" Target="http://www.inclusive-edu.ru/peoples/1/26/" TargetMode="External"/><Relationship Id="rId27" Type="http://schemas.openxmlformats.org/officeDocument/2006/relationships/hyperlink" Target="http://www.childpsy.ru/lib/authors/id/21736.php" TargetMode="External"/><Relationship Id="rId30" Type="http://schemas.openxmlformats.org/officeDocument/2006/relationships/hyperlink" Target="http://mgppu.ru/stracture_mgppu/Institut_extream_psy/institute_of_psychology_of_extreme.php" TargetMode="External"/><Relationship Id="rId35" Type="http://schemas.openxmlformats.org/officeDocument/2006/relationships/hyperlink" Target="http://www.uni-altai.ru/ped-pshyhol/inst_center/ic-staff/2583-kolmogorova-lyudmila-stepanovna.html" TargetMode="External"/><Relationship Id="rId43" Type="http://schemas.openxmlformats.org/officeDocument/2006/relationships/hyperlink" Target="http://mgou.ru/index.php?option=com_content&amp;view=article&amp;id=2228Itemid=640" TargetMode="External"/><Relationship Id="rId48" Type="http://schemas.openxmlformats.org/officeDocument/2006/relationships/footer" Target="footer3.xml"/><Relationship Id="rId8" Type="http://schemas.openxmlformats.org/officeDocument/2006/relationships/hyperlink" Target="http://www.&#1084;&#1075;&#1087;&#1087;&#1091;.&#1088;&#1092;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http://psyjournals.ru/authors/a6456.shtml" TargetMode="External"/><Relationship Id="rId25" Type="http://schemas.openxmlformats.org/officeDocument/2006/relationships/hyperlink" Target="http://www.fpo.ru/staff/index/1/5.html" TargetMode="External"/><Relationship Id="rId33" Type="http://schemas.openxmlformats.org/officeDocument/2006/relationships/hyperlink" Target="http://www.raop.ru/index.php?id=526" TargetMode="External"/><Relationship Id="rId38" Type="http://schemas.openxmlformats.org/officeDocument/2006/relationships/hyperlink" Target="https://sites.google.com/site/nechaevsite/" TargetMode="External"/><Relationship Id="rId46" Type="http://schemas.openxmlformats.org/officeDocument/2006/relationships/header" Target="header4.xml"/><Relationship Id="rId20" Type="http://schemas.openxmlformats.org/officeDocument/2006/relationships/hyperlink" Target="http://psyjournals.ru/authors/a2008.shtml" TargetMode="External"/><Relationship Id="rId41" Type="http://schemas.openxmlformats.org/officeDocument/2006/relationships/hyperlink" Target="http://psyjournals.ru/authors/33445.s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DEC25-BDA4-40D5-A5CE-5EF1DBF9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45</Pages>
  <Words>18945</Words>
  <Characters>107987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126679</CharactersWithSpaces>
  <SharedDoc>false</SharedDoc>
  <HLinks>
    <vt:vector size="204" baseType="variant">
      <vt:variant>
        <vt:i4>327718</vt:i4>
      </vt:variant>
      <vt:variant>
        <vt:i4>99</vt:i4>
      </vt:variant>
      <vt:variant>
        <vt:i4>0</vt:i4>
      </vt:variant>
      <vt:variant>
        <vt:i4>5</vt:i4>
      </vt:variant>
      <vt:variant>
        <vt:lpwstr>http://mgou.ru/index.php?option=com_content&amp;view=article&amp;id=2228Itemid=640</vt:lpwstr>
      </vt:variant>
      <vt:variant>
        <vt:lpwstr/>
      </vt:variant>
      <vt:variant>
        <vt:i4>327718</vt:i4>
      </vt:variant>
      <vt:variant>
        <vt:i4>96</vt:i4>
      </vt:variant>
      <vt:variant>
        <vt:i4>0</vt:i4>
      </vt:variant>
      <vt:variant>
        <vt:i4>5</vt:i4>
      </vt:variant>
      <vt:variant>
        <vt:lpwstr>http://mgou.ru/index.php?option=com_content&amp;view=article&amp;id=2228Itemid=640</vt:lpwstr>
      </vt:variant>
      <vt:variant>
        <vt:lpwstr/>
      </vt:variant>
      <vt:variant>
        <vt:i4>1835008</vt:i4>
      </vt:variant>
      <vt:variant>
        <vt:i4>93</vt:i4>
      </vt:variant>
      <vt:variant>
        <vt:i4>0</vt:i4>
      </vt:variant>
      <vt:variant>
        <vt:i4>5</vt:i4>
      </vt:variant>
      <vt:variant>
        <vt:lpwstr>http://psyjournals.ru/authors/33445.shtml</vt:lpwstr>
      </vt:variant>
      <vt:variant>
        <vt:lpwstr/>
      </vt:variant>
      <vt:variant>
        <vt:i4>1835008</vt:i4>
      </vt:variant>
      <vt:variant>
        <vt:i4>90</vt:i4>
      </vt:variant>
      <vt:variant>
        <vt:i4>0</vt:i4>
      </vt:variant>
      <vt:variant>
        <vt:i4>5</vt:i4>
      </vt:variant>
      <vt:variant>
        <vt:lpwstr>http://psyjournals.ru/authors/33445.shtml</vt:lpwstr>
      </vt:variant>
      <vt:variant>
        <vt:lpwstr/>
      </vt:variant>
      <vt:variant>
        <vt:i4>6553707</vt:i4>
      </vt:variant>
      <vt:variant>
        <vt:i4>87</vt:i4>
      </vt:variant>
      <vt:variant>
        <vt:i4>0</vt:i4>
      </vt:variant>
      <vt:variant>
        <vt:i4>5</vt:i4>
      </vt:variant>
      <vt:variant>
        <vt:lpwstr>http://www.mgpu.ru/persons.php?subdivision=130</vt:lpwstr>
      </vt:variant>
      <vt:variant>
        <vt:lpwstr/>
      </vt:variant>
      <vt:variant>
        <vt:i4>6553707</vt:i4>
      </vt:variant>
      <vt:variant>
        <vt:i4>84</vt:i4>
      </vt:variant>
      <vt:variant>
        <vt:i4>0</vt:i4>
      </vt:variant>
      <vt:variant>
        <vt:i4>5</vt:i4>
      </vt:variant>
      <vt:variant>
        <vt:lpwstr>http://www.mgpu.ru/persons.php?subdivision=130</vt:lpwstr>
      </vt:variant>
      <vt:variant>
        <vt:lpwstr/>
      </vt:variant>
      <vt:variant>
        <vt:i4>3670052</vt:i4>
      </vt:variant>
      <vt:variant>
        <vt:i4>81</vt:i4>
      </vt:variant>
      <vt:variant>
        <vt:i4>0</vt:i4>
      </vt:variant>
      <vt:variant>
        <vt:i4>5</vt:i4>
      </vt:variant>
      <vt:variant>
        <vt:lpwstr>https://sites.google.com/site/nechaevsite/</vt:lpwstr>
      </vt:variant>
      <vt:variant>
        <vt:lpwstr/>
      </vt:variant>
      <vt:variant>
        <vt:i4>3670052</vt:i4>
      </vt:variant>
      <vt:variant>
        <vt:i4>78</vt:i4>
      </vt:variant>
      <vt:variant>
        <vt:i4>0</vt:i4>
      </vt:variant>
      <vt:variant>
        <vt:i4>5</vt:i4>
      </vt:variant>
      <vt:variant>
        <vt:lpwstr>https://sites.google.com/site/nechaevsite/</vt:lpwstr>
      </vt:variant>
      <vt:variant>
        <vt:lpwstr/>
      </vt:variant>
      <vt:variant>
        <vt:i4>6291536</vt:i4>
      </vt:variant>
      <vt:variant>
        <vt:i4>75</vt:i4>
      </vt:variant>
      <vt:variant>
        <vt:i4>0</vt:i4>
      </vt:variant>
      <vt:variant>
        <vt:i4>5</vt:i4>
      </vt:variant>
      <vt:variant>
        <vt:lpwstr>http://www.uni-altai.ru/ped-pshyhol/inst_center/ic-staff/2583-kolmogorova-lyudmila-stepanovna.html</vt:lpwstr>
      </vt:variant>
      <vt:variant>
        <vt:lpwstr/>
      </vt:variant>
      <vt:variant>
        <vt:i4>6291536</vt:i4>
      </vt:variant>
      <vt:variant>
        <vt:i4>72</vt:i4>
      </vt:variant>
      <vt:variant>
        <vt:i4>0</vt:i4>
      </vt:variant>
      <vt:variant>
        <vt:i4>5</vt:i4>
      </vt:variant>
      <vt:variant>
        <vt:lpwstr>http://www.uni-altai.ru/ped-pshyhol/inst_center/ic-staff/2583-kolmogorova-lyudmila-stepanovna.html</vt:lpwstr>
      </vt:variant>
      <vt:variant>
        <vt:lpwstr/>
      </vt:variant>
      <vt:variant>
        <vt:i4>8257599</vt:i4>
      </vt:variant>
      <vt:variant>
        <vt:i4>69</vt:i4>
      </vt:variant>
      <vt:variant>
        <vt:i4>0</vt:i4>
      </vt:variant>
      <vt:variant>
        <vt:i4>5</vt:i4>
      </vt:variant>
      <vt:variant>
        <vt:lpwstr>http://www.raop.ru/index.php?id=526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http://www.raop.ru/index.php?id=526</vt:lpwstr>
      </vt:variant>
      <vt:variant>
        <vt:lpwstr/>
      </vt:variant>
      <vt:variant>
        <vt:i4>7536685</vt:i4>
      </vt:variant>
      <vt:variant>
        <vt:i4>63</vt:i4>
      </vt:variant>
      <vt:variant>
        <vt:i4>0</vt:i4>
      </vt:variant>
      <vt:variant>
        <vt:i4>5</vt:i4>
      </vt:variant>
      <vt:variant>
        <vt:lpwstr>http://vshp.ru/about/administration/40/</vt:lpwstr>
      </vt:variant>
      <vt:variant>
        <vt:lpwstr/>
      </vt:variant>
      <vt:variant>
        <vt:i4>7536685</vt:i4>
      </vt:variant>
      <vt:variant>
        <vt:i4>60</vt:i4>
      </vt:variant>
      <vt:variant>
        <vt:i4>0</vt:i4>
      </vt:variant>
      <vt:variant>
        <vt:i4>5</vt:i4>
      </vt:variant>
      <vt:variant>
        <vt:lpwstr>http://vshp.ru/about/administration/40/</vt:lpwstr>
      </vt:variant>
      <vt:variant>
        <vt:lpwstr/>
      </vt:variant>
      <vt:variant>
        <vt:i4>4915327</vt:i4>
      </vt:variant>
      <vt:variant>
        <vt:i4>57</vt:i4>
      </vt:variant>
      <vt:variant>
        <vt:i4>0</vt:i4>
      </vt:variant>
      <vt:variant>
        <vt:i4>5</vt:i4>
      </vt:variant>
      <vt:variant>
        <vt:lpwstr>http://mgppu.ru/stracture_mgppu/Institut_extream_psy/institute_of_psychology_of_extreme.php</vt:lpwstr>
      </vt:variant>
      <vt:variant>
        <vt:lpwstr/>
      </vt:variant>
      <vt:variant>
        <vt:i4>4915327</vt:i4>
      </vt:variant>
      <vt:variant>
        <vt:i4>54</vt:i4>
      </vt:variant>
      <vt:variant>
        <vt:i4>0</vt:i4>
      </vt:variant>
      <vt:variant>
        <vt:i4>5</vt:i4>
      </vt:variant>
      <vt:variant>
        <vt:lpwstr>http://mgppu.ru/stracture_mgppu/Institut_extream_psy/institute_of_psychology_of_extreme.php</vt:lpwstr>
      </vt:variant>
      <vt:variant>
        <vt:lpwstr/>
      </vt:variant>
      <vt:variant>
        <vt:i4>6815777</vt:i4>
      </vt:variant>
      <vt:variant>
        <vt:i4>51</vt:i4>
      </vt:variant>
      <vt:variant>
        <vt:i4>0</vt:i4>
      </vt:variant>
      <vt:variant>
        <vt:i4>5</vt:i4>
      </vt:variant>
      <vt:variant>
        <vt:lpwstr>http://www.childpsy.ru/lib/authors/id/21736.php</vt:lpwstr>
      </vt:variant>
      <vt:variant>
        <vt:lpwstr/>
      </vt:variant>
      <vt:variant>
        <vt:i4>6815777</vt:i4>
      </vt:variant>
      <vt:variant>
        <vt:i4>48</vt:i4>
      </vt:variant>
      <vt:variant>
        <vt:i4>0</vt:i4>
      </vt:variant>
      <vt:variant>
        <vt:i4>5</vt:i4>
      </vt:variant>
      <vt:variant>
        <vt:lpwstr>http://www.childpsy.ru/lib/authors/id/21736.php</vt:lpwstr>
      </vt:variant>
      <vt:variant>
        <vt:lpwstr/>
      </vt:variant>
      <vt:variant>
        <vt:i4>8323195</vt:i4>
      </vt:variant>
      <vt:variant>
        <vt:i4>45</vt:i4>
      </vt:variant>
      <vt:variant>
        <vt:i4>0</vt:i4>
      </vt:variant>
      <vt:variant>
        <vt:i4>5</vt:i4>
      </vt:variant>
      <vt:variant>
        <vt:lpwstr>http://www.fpo.ru/staff/index/1/5.html</vt:lpwstr>
      </vt:variant>
      <vt:variant>
        <vt:lpwstr/>
      </vt:variant>
      <vt:variant>
        <vt:i4>8323195</vt:i4>
      </vt:variant>
      <vt:variant>
        <vt:i4>42</vt:i4>
      </vt:variant>
      <vt:variant>
        <vt:i4>0</vt:i4>
      </vt:variant>
      <vt:variant>
        <vt:i4>5</vt:i4>
      </vt:variant>
      <vt:variant>
        <vt:lpwstr>http://www.fpo.ru/staff/index/1/5.html</vt:lpwstr>
      </vt:variant>
      <vt:variant>
        <vt:lpwstr/>
      </vt:variant>
      <vt:variant>
        <vt:i4>8323197</vt:i4>
      </vt:variant>
      <vt:variant>
        <vt:i4>39</vt:i4>
      </vt:variant>
      <vt:variant>
        <vt:i4>0</vt:i4>
      </vt:variant>
      <vt:variant>
        <vt:i4>5</vt:i4>
      </vt:variant>
      <vt:variant>
        <vt:lpwstr>http://www.fpo.ru/staff/index/4/6.html</vt:lpwstr>
      </vt:variant>
      <vt:variant>
        <vt:lpwstr/>
      </vt:variant>
      <vt:variant>
        <vt:i4>8323197</vt:i4>
      </vt:variant>
      <vt:variant>
        <vt:i4>36</vt:i4>
      </vt:variant>
      <vt:variant>
        <vt:i4>0</vt:i4>
      </vt:variant>
      <vt:variant>
        <vt:i4>5</vt:i4>
      </vt:variant>
      <vt:variant>
        <vt:lpwstr>http://www.fpo.ru/staff/index/4/6.html</vt:lpwstr>
      </vt:variant>
      <vt:variant>
        <vt:lpwstr/>
      </vt:variant>
      <vt:variant>
        <vt:i4>5439558</vt:i4>
      </vt:variant>
      <vt:variant>
        <vt:i4>33</vt:i4>
      </vt:variant>
      <vt:variant>
        <vt:i4>0</vt:i4>
      </vt:variant>
      <vt:variant>
        <vt:i4>5</vt:i4>
      </vt:variant>
      <vt:variant>
        <vt:lpwstr>http://www.inclusive-edu.ru/peoples/1/26/</vt:lpwstr>
      </vt:variant>
      <vt:variant>
        <vt:lpwstr/>
      </vt:variant>
      <vt:variant>
        <vt:i4>5439558</vt:i4>
      </vt:variant>
      <vt:variant>
        <vt:i4>30</vt:i4>
      </vt:variant>
      <vt:variant>
        <vt:i4>0</vt:i4>
      </vt:variant>
      <vt:variant>
        <vt:i4>5</vt:i4>
      </vt:variant>
      <vt:variant>
        <vt:lpwstr>http://www.inclusive-edu.ru/peoples/1/26/</vt:lpwstr>
      </vt:variant>
      <vt:variant>
        <vt:lpwstr/>
      </vt:variant>
      <vt:variant>
        <vt:i4>1638491</vt:i4>
      </vt:variant>
      <vt:variant>
        <vt:i4>27</vt:i4>
      </vt:variant>
      <vt:variant>
        <vt:i4>0</vt:i4>
      </vt:variant>
      <vt:variant>
        <vt:i4>5</vt:i4>
      </vt:variant>
      <vt:variant>
        <vt:lpwstr>http://psyjournals.ru/authors/a2008.shtml</vt:lpwstr>
      </vt:variant>
      <vt:variant>
        <vt:lpwstr/>
      </vt:variant>
      <vt:variant>
        <vt:i4>1638491</vt:i4>
      </vt:variant>
      <vt:variant>
        <vt:i4>24</vt:i4>
      </vt:variant>
      <vt:variant>
        <vt:i4>0</vt:i4>
      </vt:variant>
      <vt:variant>
        <vt:i4>5</vt:i4>
      </vt:variant>
      <vt:variant>
        <vt:lpwstr>http://psyjournals.ru/authors/a2008.shtml</vt:lpwstr>
      </vt:variant>
      <vt:variant>
        <vt:lpwstr/>
      </vt:variant>
      <vt:variant>
        <vt:i4>1572945</vt:i4>
      </vt:variant>
      <vt:variant>
        <vt:i4>21</vt:i4>
      </vt:variant>
      <vt:variant>
        <vt:i4>0</vt:i4>
      </vt:variant>
      <vt:variant>
        <vt:i4>5</vt:i4>
      </vt:variant>
      <vt:variant>
        <vt:lpwstr>http://psyjournals.ru/authors/a6456.shtml</vt:lpwstr>
      </vt:variant>
      <vt:variant>
        <vt:lpwstr/>
      </vt:variant>
      <vt:variant>
        <vt:i4>1572945</vt:i4>
      </vt:variant>
      <vt:variant>
        <vt:i4>18</vt:i4>
      </vt:variant>
      <vt:variant>
        <vt:i4>0</vt:i4>
      </vt:variant>
      <vt:variant>
        <vt:i4>5</vt:i4>
      </vt:variant>
      <vt:variant>
        <vt:lpwstr>http://psyjournals.ru/authors/a6456.shtml</vt:lpwstr>
      </vt:variant>
      <vt:variant>
        <vt:lpwstr/>
      </vt:variant>
      <vt:variant>
        <vt:i4>524296</vt:i4>
      </vt:variant>
      <vt:variant>
        <vt:i4>15</vt:i4>
      </vt:variant>
      <vt:variant>
        <vt:i4>0</vt:i4>
      </vt:variant>
      <vt:variant>
        <vt:i4>5</vt:i4>
      </vt:variant>
      <vt:variant>
        <vt:lpwstr>http://www.mgppu.ru/rektor/index.php</vt:lpwstr>
      </vt:variant>
      <vt:variant>
        <vt:lpwstr/>
      </vt:variant>
      <vt:variant>
        <vt:i4>524296</vt:i4>
      </vt:variant>
      <vt:variant>
        <vt:i4>12</vt:i4>
      </vt:variant>
      <vt:variant>
        <vt:i4>0</vt:i4>
      </vt:variant>
      <vt:variant>
        <vt:i4>5</vt:i4>
      </vt:variant>
      <vt:variant>
        <vt:lpwstr>http://www.mgppu.ru/rektor/index.php</vt:lpwstr>
      </vt:variant>
      <vt:variant>
        <vt:lpwstr/>
      </vt:variant>
      <vt:variant>
        <vt:i4>5439567</vt:i4>
      </vt:variant>
      <vt:variant>
        <vt:i4>9</vt:i4>
      </vt:variant>
      <vt:variant>
        <vt:i4>0</vt:i4>
      </vt:variant>
      <vt:variant>
        <vt:i4>5</vt:i4>
      </vt:variant>
      <vt:variant>
        <vt:lpwstr>http://discus.psyumo.ru/</vt:lpwstr>
      </vt:variant>
      <vt:variant>
        <vt:lpwstr/>
      </vt:variant>
      <vt:variant>
        <vt:i4>131140</vt:i4>
      </vt:variant>
      <vt:variant>
        <vt:i4>6</vt:i4>
      </vt:variant>
      <vt:variant>
        <vt:i4>0</vt:i4>
      </vt:variant>
      <vt:variant>
        <vt:i4>5</vt:i4>
      </vt:variant>
      <vt:variant>
        <vt:lpwstr>http://www.rospsy.ru/</vt:lpwstr>
      </vt:variant>
      <vt:variant>
        <vt:lpwstr/>
      </vt:variant>
      <vt:variant>
        <vt:i4>131140</vt:i4>
      </vt:variant>
      <vt:variant>
        <vt:i4>3</vt:i4>
      </vt:variant>
      <vt:variant>
        <vt:i4>0</vt:i4>
      </vt:variant>
      <vt:variant>
        <vt:i4>5</vt:i4>
      </vt:variant>
      <vt:variant>
        <vt:lpwstr>http://www.rospsy.ru/</vt:lpwstr>
      </vt:variant>
      <vt:variant>
        <vt:lpwstr/>
      </vt:variant>
      <vt:variant>
        <vt:i4>263222</vt:i4>
      </vt:variant>
      <vt:variant>
        <vt:i4>0</vt:i4>
      </vt:variant>
      <vt:variant>
        <vt:i4>0</vt:i4>
      </vt:variant>
      <vt:variant>
        <vt:i4>5</vt:i4>
      </vt:variant>
      <vt:variant>
        <vt:lpwstr>http://www.мгппу.рф/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gayazova.la</dc:creator>
  <cp:lastModifiedBy>Сергей Ижецкий</cp:lastModifiedBy>
  <cp:revision>3</cp:revision>
  <cp:lastPrinted>2014-10-31T14:00:00Z</cp:lastPrinted>
  <dcterms:created xsi:type="dcterms:W3CDTF">2014-11-12T14:47:00Z</dcterms:created>
  <dcterms:modified xsi:type="dcterms:W3CDTF">2016-06-15T22:31:00Z</dcterms:modified>
</cp:coreProperties>
</file>